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7EB5E02E" w:rsidR="006D0F3C" w:rsidRPr="006D0F3C" w:rsidRDefault="006D0F3C" w:rsidP="00311B91">
      <w:pPr>
        <w:autoSpaceDE w:val="0"/>
        <w:autoSpaceDN w:val="0"/>
        <w:adjustRightInd w:val="0"/>
        <w:spacing w:line="360" w:lineRule="auto"/>
        <w:jc w:val="center"/>
        <w:rPr>
          <w:rFonts w:ascii="Arial" w:hAnsi="Arial" w:cs="Arial"/>
          <w:i/>
          <w:sz w:val="20"/>
          <w:szCs w:val="20"/>
          <w:u w:val="single"/>
          <w:lang w:eastAsia="en-US"/>
        </w:rPr>
      </w:pPr>
      <w:r>
        <w:rPr>
          <w:rFonts w:ascii="Arial" w:hAnsi="Arial" w:cs="Arial"/>
          <w:b/>
          <w:sz w:val="22"/>
          <w:szCs w:val="22"/>
          <w:lang w:eastAsia="en-US"/>
        </w:rPr>
        <w:t xml:space="preserve">item </w:t>
      </w:r>
      <w:r w:rsidR="004E25A0">
        <w:rPr>
          <w:rFonts w:ascii="Arial" w:hAnsi="Arial" w:cs="Arial"/>
          <w:b/>
          <w:sz w:val="22"/>
          <w:szCs w:val="22"/>
          <w:lang w:eastAsia="en-US"/>
        </w:rPr>
        <w:t>auf der Motek 2019</w:t>
      </w:r>
    </w:p>
    <w:p w14:paraId="57CFDF6D" w14:textId="2D56F884" w:rsidR="006D0F3C" w:rsidRDefault="00F37359" w:rsidP="004E25A0">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Digital Engineering – mit neuen </w:t>
      </w:r>
      <w:r w:rsidR="00320EBF">
        <w:rPr>
          <w:rFonts w:ascii="Arial" w:hAnsi="Arial" w:cs="Arial"/>
          <w:b/>
          <w:sz w:val="36"/>
          <w:szCs w:val="36"/>
          <w:lang w:eastAsia="en-US"/>
        </w:rPr>
        <w:t>Komponenten und Tools die Zukunft gestalten</w:t>
      </w:r>
      <w:r w:rsidR="00606979">
        <w:rPr>
          <w:rFonts w:ascii="Arial" w:hAnsi="Arial" w:cs="Arial"/>
          <w:b/>
          <w:sz w:val="36"/>
          <w:szCs w:val="36"/>
          <w:lang w:eastAsia="en-US"/>
        </w:rPr>
        <w:t xml:space="preserve"> </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698CCB2" w14:textId="5D19585E" w:rsidR="003B0D77" w:rsidRPr="00C540E7" w:rsidRDefault="00320EBF" w:rsidP="003B0D77">
      <w:pPr>
        <w:spacing w:line="360" w:lineRule="auto"/>
        <w:jc w:val="both"/>
        <w:rPr>
          <w:rFonts w:ascii="Arial" w:hAnsi="Arial" w:cs="Arial"/>
          <w:b/>
          <w:color w:val="000000"/>
          <w:sz w:val="22"/>
          <w:szCs w:val="22"/>
        </w:rPr>
      </w:pPr>
      <w:r>
        <w:rPr>
          <w:rFonts w:ascii="Arial" w:hAnsi="Arial" w:cs="Arial"/>
          <w:b/>
          <w:color w:val="000000"/>
          <w:sz w:val="22"/>
          <w:szCs w:val="22"/>
        </w:rPr>
        <w:t>Mit Digital Engineering zu effizienten Prozessen im Maschinenbau</w:t>
      </w:r>
      <w:r w:rsidR="006D0F3C">
        <w:rPr>
          <w:rFonts w:ascii="Arial" w:hAnsi="Arial" w:cs="Arial"/>
          <w:b/>
          <w:color w:val="000000"/>
          <w:sz w:val="22"/>
          <w:szCs w:val="22"/>
        </w:rPr>
        <w:t xml:space="preserve"> </w:t>
      </w:r>
      <w:r w:rsidR="003B0D77">
        <w:rPr>
          <w:rFonts w:ascii="Arial" w:hAnsi="Arial" w:cs="Arial"/>
          <w:b/>
          <w:color w:val="000000"/>
          <w:sz w:val="22"/>
          <w:szCs w:val="22"/>
        </w:rPr>
        <w:t>–</w:t>
      </w:r>
      <w:r w:rsidR="00C540E7">
        <w:rPr>
          <w:rFonts w:ascii="Arial" w:hAnsi="Arial" w:cs="Arial"/>
          <w:b/>
          <w:color w:val="000000"/>
          <w:sz w:val="22"/>
          <w:szCs w:val="22"/>
        </w:rPr>
        <w:t xml:space="preserve"> </w:t>
      </w:r>
      <w:hyperlink r:id="rId11" w:history="1">
        <w:r w:rsidR="00C540E7" w:rsidRPr="00D26834">
          <w:rPr>
            <w:rStyle w:val="Hyperlink"/>
            <w:rFonts w:ascii="Arial" w:hAnsi="Arial" w:cs="Arial"/>
            <w:b/>
            <w:sz w:val="22"/>
            <w:szCs w:val="22"/>
          </w:rPr>
          <w:t xml:space="preserve">item </w:t>
        </w:r>
        <w:r w:rsidRPr="00D26834">
          <w:rPr>
            <w:rStyle w:val="Hyperlink"/>
            <w:rFonts w:ascii="Arial" w:hAnsi="Arial" w:cs="Arial"/>
            <w:b/>
            <w:sz w:val="22"/>
            <w:szCs w:val="22"/>
          </w:rPr>
          <w:t>zeigt auf der Motek</w:t>
        </w:r>
        <w:r w:rsidR="001E3512" w:rsidRPr="00D26834">
          <w:rPr>
            <w:rStyle w:val="Hyperlink"/>
            <w:rFonts w:ascii="Arial" w:hAnsi="Arial" w:cs="Arial"/>
            <w:b/>
            <w:sz w:val="22"/>
            <w:szCs w:val="22"/>
          </w:rPr>
          <w:t xml:space="preserve"> in Stuttgart</w:t>
        </w:r>
      </w:hyperlink>
      <w:r>
        <w:rPr>
          <w:rFonts w:ascii="Arial" w:hAnsi="Arial" w:cs="Arial"/>
          <w:b/>
          <w:color w:val="000000"/>
          <w:sz w:val="22"/>
          <w:szCs w:val="22"/>
        </w:rPr>
        <w:t>, wie das geht</w:t>
      </w:r>
      <w:r w:rsidR="00C540E7">
        <w:rPr>
          <w:rFonts w:ascii="Arial" w:hAnsi="Arial" w:cs="Arial"/>
          <w:b/>
          <w:color w:val="000000"/>
          <w:sz w:val="22"/>
          <w:szCs w:val="22"/>
        </w:rPr>
        <w:t xml:space="preserve">. </w:t>
      </w:r>
      <w:r>
        <w:rPr>
          <w:rFonts w:ascii="Arial" w:hAnsi="Arial" w:cs="Arial"/>
          <w:b/>
          <w:color w:val="000000"/>
          <w:sz w:val="22"/>
          <w:szCs w:val="22"/>
        </w:rPr>
        <w:t xml:space="preserve">Am Stand </w:t>
      </w:r>
      <w:r w:rsidR="002A5506">
        <w:rPr>
          <w:rFonts w:ascii="Arial" w:hAnsi="Arial" w:cs="Arial"/>
          <w:b/>
          <w:color w:val="000000"/>
          <w:sz w:val="22"/>
          <w:szCs w:val="22"/>
        </w:rPr>
        <w:t>3103</w:t>
      </w:r>
      <w:r>
        <w:rPr>
          <w:rFonts w:ascii="Arial" w:hAnsi="Arial" w:cs="Arial"/>
          <w:b/>
          <w:color w:val="000000"/>
          <w:sz w:val="22"/>
          <w:szCs w:val="22"/>
        </w:rPr>
        <w:t xml:space="preserve"> in Halle </w:t>
      </w:r>
      <w:r w:rsidR="002A5506">
        <w:rPr>
          <w:rFonts w:ascii="Arial" w:hAnsi="Arial" w:cs="Arial"/>
          <w:b/>
          <w:color w:val="000000"/>
          <w:sz w:val="22"/>
          <w:szCs w:val="22"/>
        </w:rPr>
        <w:t>3</w:t>
      </w:r>
      <w:r>
        <w:rPr>
          <w:rFonts w:ascii="Arial" w:hAnsi="Arial" w:cs="Arial"/>
          <w:b/>
          <w:color w:val="000000"/>
          <w:sz w:val="22"/>
          <w:szCs w:val="22"/>
        </w:rPr>
        <w:t xml:space="preserve"> können sich Besucher von </w:t>
      </w:r>
      <w:r w:rsidR="009D3960">
        <w:rPr>
          <w:rFonts w:ascii="Arial" w:hAnsi="Arial" w:cs="Arial"/>
          <w:b/>
          <w:color w:val="000000"/>
          <w:sz w:val="22"/>
          <w:szCs w:val="22"/>
        </w:rPr>
        <w:t>dem umfangreichen Angebot an innovativen Online-Lösu</w:t>
      </w:r>
      <w:r w:rsidR="00F566F6">
        <w:rPr>
          <w:rFonts w:ascii="Arial" w:hAnsi="Arial" w:cs="Arial"/>
          <w:b/>
          <w:color w:val="000000"/>
          <w:sz w:val="22"/>
          <w:szCs w:val="22"/>
        </w:rPr>
        <w:t xml:space="preserve">ngen überzeugen. </w:t>
      </w:r>
      <w:r w:rsidR="00F566F6" w:rsidRPr="002C3012">
        <w:rPr>
          <w:rFonts w:ascii="Arial" w:hAnsi="Arial" w:cs="Arial"/>
          <w:b/>
          <w:color w:val="000000"/>
          <w:sz w:val="22"/>
          <w:szCs w:val="22"/>
        </w:rPr>
        <w:t>D</w:t>
      </w:r>
      <w:r w:rsidR="009D3960" w:rsidRPr="002C3012">
        <w:rPr>
          <w:rFonts w:ascii="Arial" w:hAnsi="Arial" w:cs="Arial"/>
          <w:b/>
          <w:color w:val="000000"/>
          <w:sz w:val="22"/>
          <w:szCs w:val="22"/>
        </w:rPr>
        <w:t xml:space="preserve">as Unternehmen </w:t>
      </w:r>
      <w:r w:rsidR="00F566F6" w:rsidRPr="002C3012">
        <w:rPr>
          <w:rFonts w:ascii="Arial" w:hAnsi="Arial" w:cs="Arial"/>
          <w:b/>
          <w:color w:val="000000"/>
          <w:sz w:val="22"/>
          <w:szCs w:val="22"/>
        </w:rPr>
        <w:t xml:space="preserve">präsentiert sich erstmals voll digital: </w:t>
      </w:r>
      <w:r w:rsidR="00A43DBD">
        <w:rPr>
          <w:rFonts w:ascii="Arial" w:hAnsi="Arial" w:cs="Arial"/>
          <w:b/>
          <w:color w:val="000000"/>
          <w:sz w:val="22"/>
          <w:szCs w:val="22"/>
        </w:rPr>
        <w:t>F</w:t>
      </w:r>
      <w:r w:rsidR="00F566F6" w:rsidRPr="002C3012">
        <w:rPr>
          <w:rFonts w:ascii="Arial" w:hAnsi="Arial" w:cs="Arial"/>
          <w:b/>
          <w:color w:val="000000"/>
          <w:sz w:val="22"/>
          <w:szCs w:val="22"/>
        </w:rPr>
        <w:t xml:space="preserve">ür alle Bereiche wie </w:t>
      </w:r>
      <w:r w:rsidR="006A7BC0" w:rsidRPr="002C3012">
        <w:rPr>
          <w:rFonts w:ascii="Arial" w:hAnsi="Arial" w:cs="Arial"/>
          <w:b/>
          <w:color w:val="000000"/>
          <w:sz w:val="22"/>
          <w:szCs w:val="22"/>
        </w:rPr>
        <w:t xml:space="preserve">Betriebsmittelbau, Lineartechnik, </w:t>
      </w:r>
      <w:r w:rsidR="009D3960" w:rsidRPr="002C3012">
        <w:rPr>
          <w:rFonts w:ascii="Arial" w:hAnsi="Arial" w:cs="Arial"/>
          <w:b/>
          <w:color w:val="000000"/>
          <w:sz w:val="22"/>
          <w:szCs w:val="22"/>
        </w:rPr>
        <w:t>Lean Production</w:t>
      </w:r>
      <w:r w:rsidR="006A7BC0" w:rsidRPr="002C3012">
        <w:rPr>
          <w:rFonts w:ascii="Arial" w:hAnsi="Arial" w:cs="Arial"/>
          <w:b/>
          <w:color w:val="000000"/>
          <w:sz w:val="22"/>
          <w:szCs w:val="22"/>
        </w:rPr>
        <w:t>, Arbeitsplatzsysteme</w:t>
      </w:r>
      <w:r w:rsidR="00651549" w:rsidRPr="002C3012">
        <w:rPr>
          <w:rFonts w:ascii="Arial" w:hAnsi="Arial" w:cs="Arial"/>
          <w:b/>
          <w:color w:val="000000"/>
          <w:sz w:val="22"/>
          <w:szCs w:val="22"/>
        </w:rPr>
        <w:t xml:space="preserve"> und Treppen/Podeste</w:t>
      </w:r>
      <w:r w:rsidR="00F566F6" w:rsidRPr="002C3012">
        <w:rPr>
          <w:rFonts w:ascii="Arial" w:hAnsi="Arial" w:cs="Arial"/>
          <w:b/>
          <w:color w:val="000000"/>
          <w:sz w:val="22"/>
          <w:szCs w:val="22"/>
        </w:rPr>
        <w:t xml:space="preserve"> hat der Digitalisierungsexperte mehrere Auswahl- und Konstruktionstools im Portfolio</w:t>
      </w:r>
      <w:r w:rsidR="00651549" w:rsidRPr="002C3012">
        <w:rPr>
          <w:rFonts w:ascii="Arial" w:hAnsi="Arial" w:cs="Arial"/>
          <w:b/>
          <w:color w:val="000000"/>
          <w:sz w:val="22"/>
          <w:szCs w:val="22"/>
        </w:rPr>
        <w:t>.</w:t>
      </w:r>
      <w:r w:rsidR="00651549">
        <w:rPr>
          <w:rFonts w:ascii="Arial" w:hAnsi="Arial" w:cs="Arial"/>
          <w:b/>
          <w:color w:val="000000"/>
          <w:sz w:val="22"/>
          <w:szCs w:val="22"/>
        </w:rPr>
        <w:t xml:space="preserve"> Kunden </w:t>
      </w:r>
      <w:r w:rsidR="00071D2E">
        <w:rPr>
          <w:rFonts w:ascii="Arial" w:hAnsi="Arial" w:cs="Arial"/>
          <w:b/>
          <w:color w:val="000000"/>
          <w:sz w:val="22"/>
          <w:szCs w:val="22"/>
        </w:rPr>
        <w:t xml:space="preserve">erhalten damit eine </w:t>
      </w:r>
      <w:r w:rsidR="00651549">
        <w:rPr>
          <w:rFonts w:ascii="Arial" w:hAnsi="Arial" w:cs="Arial"/>
          <w:b/>
          <w:color w:val="000000"/>
          <w:sz w:val="22"/>
          <w:szCs w:val="22"/>
        </w:rPr>
        <w:t>umfassend</w:t>
      </w:r>
      <w:r w:rsidR="00071D2E">
        <w:rPr>
          <w:rFonts w:ascii="Arial" w:hAnsi="Arial" w:cs="Arial"/>
          <w:b/>
          <w:color w:val="000000"/>
          <w:sz w:val="22"/>
          <w:szCs w:val="22"/>
        </w:rPr>
        <w:t xml:space="preserve">e Unterstützung bei der Umsetzung ihrer Projekte. Dazu trägt auch die neue item Academy mit ihren </w:t>
      </w:r>
      <w:r w:rsidR="003A682E">
        <w:rPr>
          <w:rFonts w:ascii="Arial" w:hAnsi="Arial" w:cs="Arial"/>
          <w:b/>
          <w:color w:val="000000"/>
          <w:sz w:val="22"/>
          <w:szCs w:val="22"/>
        </w:rPr>
        <w:t>kosten</w:t>
      </w:r>
      <w:r w:rsidR="001F352B">
        <w:rPr>
          <w:rFonts w:ascii="Arial" w:hAnsi="Arial" w:cs="Arial"/>
          <w:b/>
          <w:color w:val="000000"/>
          <w:sz w:val="22"/>
          <w:szCs w:val="22"/>
        </w:rPr>
        <w:t>freien</w:t>
      </w:r>
      <w:r w:rsidR="003A682E">
        <w:rPr>
          <w:rFonts w:ascii="Arial" w:hAnsi="Arial" w:cs="Arial"/>
          <w:b/>
          <w:color w:val="000000"/>
          <w:sz w:val="22"/>
          <w:szCs w:val="22"/>
        </w:rPr>
        <w:t xml:space="preserve"> </w:t>
      </w:r>
      <w:r w:rsidR="00071D2E">
        <w:rPr>
          <w:rFonts w:ascii="Arial" w:hAnsi="Arial" w:cs="Arial"/>
          <w:b/>
          <w:color w:val="000000"/>
          <w:sz w:val="22"/>
          <w:szCs w:val="22"/>
        </w:rPr>
        <w:t xml:space="preserve">webbasierten </w:t>
      </w:r>
      <w:r w:rsidR="003A682E">
        <w:rPr>
          <w:rFonts w:ascii="Arial" w:hAnsi="Arial" w:cs="Arial"/>
          <w:b/>
          <w:color w:val="000000"/>
          <w:sz w:val="22"/>
          <w:szCs w:val="22"/>
        </w:rPr>
        <w:t>Schulungen</w:t>
      </w:r>
      <w:r w:rsidR="00071D2E">
        <w:rPr>
          <w:rFonts w:ascii="Arial" w:hAnsi="Arial" w:cs="Arial"/>
          <w:b/>
          <w:color w:val="000000"/>
          <w:sz w:val="22"/>
          <w:szCs w:val="22"/>
        </w:rPr>
        <w:t xml:space="preserve"> zu Fachthemen und Produkten bei. Das E-Learning-Portal </w:t>
      </w:r>
      <w:r w:rsidR="0007287C">
        <w:rPr>
          <w:rFonts w:ascii="Arial" w:hAnsi="Arial" w:cs="Arial"/>
          <w:b/>
          <w:color w:val="000000"/>
          <w:sz w:val="22"/>
          <w:szCs w:val="22"/>
        </w:rPr>
        <w:t xml:space="preserve">ist </w:t>
      </w:r>
      <w:r w:rsidR="0013467F">
        <w:rPr>
          <w:rFonts w:ascii="Arial" w:hAnsi="Arial" w:cs="Arial"/>
          <w:b/>
          <w:color w:val="000000"/>
          <w:sz w:val="22"/>
          <w:szCs w:val="22"/>
        </w:rPr>
        <w:t>eine</w:t>
      </w:r>
      <w:r w:rsidR="0007287C">
        <w:rPr>
          <w:rFonts w:ascii="Arial" w:hAnsi="Arial" w:cs="Arial"/>
          <w:b/>
          <w:color w:val="000000"/>
          <w:sz w:val="22"/>
          <w:szCs w:val="22"/>
        </w:rPr>
        <w:t xml:space="preserve"> Ergänzung zu den Präsenz</w:t>
      </w:r>
      <w:r w:rsidR="00A43DBD">
        <w:rPr>
          <w:rFonts w:ascii="Arial" w:hAnsi="Arial" w:cs="Arial"/>
          <w:b/>
          <w:color w:val="000000"/>
          <w:sz w:val="22"/>
          <w:szCs w:val="22"/>
        </w:rPr>
        <w:t>t</w:t>
      </w:r>
      <w:r w:rsidR="003A682E">
        <w:rPr>
          <w:rFonts w:ascii="Arial" w:hAnsi="Arial" w:cs="Arial"/>
          <w:b/>
          <w:color w:val="000000"/>
          <w:sz w:val="22"/>
          <w:szCs w:val="22"/>
        </w:rPr>
        <w:t>rainings</w:t>
      </w:r>
      <w:r w:rsidR="0007287C">
        <w:rPr>
          <w:rFonts w:ascii="Arial" w:hAnsi="Arial" w:cs="Arial"/>
          <w:b/>
          <w:color w:val="000000"/>
          <w:sz w:val="22"/>
          <w:szCs w:val="22"/>
        </w:rPr>
        <w:t xml:space="preserve"> von item und vermittelt Wissen in kurzen, leicht verständlichen Sequenzen.</w:t>
      </w:r>
    </w:p>
    <w:p w14:paraId="74D3688D" w14:textId="77777777" w:rsidR="003C732A" w:rsidRPr="00B906C1" w:rsidRDefault="003C732A" w:rsidP="00B906C1">
      <w:pPr>
        <w:autoSpaceDE w:val="0"/>
        <w:autoSpaceDN w:val="0"/>
        <w:adjustRightInd w:val="0"/>
        <w:spacing w:line="360" w:lineRule="auto"/>
        <w:jc w:val="both"/>
        <w:rPr>
          <w:rFonts w:ascii="Arial" w:hAnsi="Arial" w:cs="Arial"/>
          <w:b/>
          <w:color w:val="000000"/>
          <w:sz w:val="22"/>
          <w:szCs w:val="22"/>
        </w:rPr>
      </w:pPr>
    </w:p>
    <w:p w14:paraId="131A0CE6" w14:textId="0A668B8A" w:rsidR="004E25A0" w:rsidRDefault="001E3512" w:rsidP="004E25A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Keine Angst vor der Zukunft</w:t>
      </w:r>
      <w:r w:rsidR="00262AB3" w:rsidRPr="00262AB3">
        <w:rPr>
          <w:rFonts w:ascii="Arial" w:hAnsi="Arial" w:cs="Arial"/>
          <w:color w:val="000000"/>
          <w:sz w:val="22"/>
          <w:szCs w:val="22"/>
        </w:rPr>
        <w:t xml:space="preserve"> – </w:t>
      </w:r>
      <w:r>
        <w:rPr>
          <w:rFonts w:ascii="Arial" w:hAnsi="Arial" w:cs="Arial"/>
          <w:color w:val="000000"/>
          <w:sz w:val="22"/>
          <w:szCs w:val="22"/>
        </w:rPr>
        <w:t xml:space="preserve">mit item als Partner können sich Unternehmen ganz gelassen den Anforderungen im Zeitalter der digitalen Transformation stellen. </w:t>
      </w:r>
      <w:r w:rsidR="00396705">
        <w:rPr>
          <w:rFonts w:ascii="Arial" w:hAnsi="Arial" w:cs="Arial"/>
          <w:color w:val="000000"/>
          <w:sz w:val="22"/>
          <w:szCs w:val="22"/>
        </w:rPr>
        <w:t xml:space="preserve">Der </w:t>
      </w:r>
      <w:r w:rsidR="001F352B" w:rsidRPr="001F352B">
        <w:rPr>
          <w:rFonts w:ascii="Arial" w:hAnsi="Arial" w:cs="Arial"/>
          <w:color w:val="000000"/>
          <w:sz w:val="22"/>
          <w:szCs w:val="22"/>
        </w:rPr>
        <w:t>Marktführer im Bereich Systembaukästen für industrielle Anwendungen</w:t>
      </w:r>
      <w:r w:rsidR="001F352B" w:rsidRPr="00311B91">
        <w:rPr>
          <w:rFonts w:ascii="Arial" w:hAnsi="Arial"/>
          <w:bCs/>
          <w:sz w:val="18"/>
        </w:rPr>
        <w:t xml:space="preserve"> </w:t>
      </w:r>
      <w:r w:rsidR="00381403" w:rsidRPr="00381403">
        <w:rPr>
          <w:rFonts w:ascii="Arial" w:hAnsi="Arial" w:cs="Arial"/>
          <w:color w:val="000000"/>
          <w:sz w:val="22"/>
          <w:szCs w:val="22"/>
        </w:rPr>
        <w:t>präsentiert auf der Motek sein</w:t>
      </w:r>
      <w:r w:rsidR="00381403">
        <w:rPr>
          <w:rFonts w:ascii="Arial" w:hAnsi="Arial" w:cs="Arial"/>
          <w:color w:val="000000"/>
          <w:sz w:val="22"/>
          <w:szCs w:val="22"/>
        </w:rPr>
        <w:t xml:space="preserve"> umfangreiches Portfolio an</w:t>
      </w:r>
      <w:r w:rsidR="00381403" w:rsidRPr="00381403">
        <w:rPr>
          <w:rFonts w:ascii="Arial" w:hAnsi="Arial" w:cs="Arial"/>
          <w:color w:val="000000"/>
          <w:sz w:val="22"/>
          <w:szCs w:val="22"/>
        </w:rPr>
        <w:t xml:space="preserve"> </w:t>
      </w:r>
      <w:r w:rsidR="00381403">
        <w:rPr>
          <w:rFonts w:ascii="Arial" w:hAnsi="Arial" w:cs="Arial"/>
          <w:color w:val="000000"/>
          <w:sz w:val="22"/>
          <w:szCs w:val="22"/>
        </w:rPr>
        <w:t xml:space="preserve">Online-Tools, welche die Konstruktions- und Konfigurationsprozesse erheblich erleichtern. So realisieren Anwender beispielsweise mit dem Engineeringtool selbst komplexe Konstruktionsaufgaben schnell und einfach. Das Machiningtool ermöglicht die komfortable Bearbeitung einzelner Aluminiumprofile </w:t>
      </w:r>
      <w:r w:rsidR="004B27AE">
        <w:rPr>
          <w:rFonts w:ascii="Arial" w:hAnsi="Arial" w:cs="Arial"/>
          <w:color w:val="000000"/>
          <w:sz w:val="22"/>
          <w:szCs w:val="22"/>
        </w:rPr>
        <w:t xml:space="preserve">und der </w:t>
      </w:r>
      <w:r w:rsidR="004B27AE" w:rsidRPr="00AB6886">
        <w:rPr>
          <w:rFonts w:ascii="Arial" w:hAnsi="Arial" w:cs="Arial"/>
          <w:color w:val="000000"/>
          <w:sz w:val="22"/>
          <w:szCs w:val="22"/>
        </w:rPr>
        <w:t>Arbeitsplatz</w:t>
      </w:r>
      <w:r w:rsidR="007234D9">
        <w:rPr>
          <w:rFonts w:ascii="Arial" w:hAnsi="Arial" w:cs="Arial"/>
          <w:color w:val="000000"/>
          <w:sz w:val="22"/>
          <w:szCs w:val="22"/>
        </w:rPr>
        <w:t>-K</w:t>
      </w:r>
      <w:r w:rsidR="004B27AE" w:rsidRPr="00AB6886">
        <w:rPr>
          <w:rFonts w:ascii="Arial" w:hAnsi="Arial" w:cs="Arial"/>
          <w:color w:val="000000"/>
          <w:sz w:val="22"/>
          <w:szCs w:val="22"/>
        </w:rPr>
        <w:t>onfigurator</w:t>
      </w:r>
      <w:r w:rsidR="004B27AE">
        <w:rPr>
          <w:rFonts w:ascii="Arial" w:hAnsi="Arial" w:cs="Arial"/>
          <w:color w:val="000000"/>
          <w:sz w:val="22"/>
          <w:szCs w:val="22"/>
        </w:rPr>
        <w:t xml:space="preserve"> unterstützt bei der</w:t>
      </w:r>
      <w:r w:rsidR="001F352B">
        <w:rPr>
          <w:rFonts w:ascii="Arial" w:hAnsi="Arial" w:cs="Arial"/>
          <w:color w:val="000000"/>
          <w:sz w:val="22"/>
          <w:szCs w:val="22"/>
        </w:rPr>
        <w:t xml:space="preserve"> Gestaltung des perfekten Arbeitsplatzes in der industriellen Fertigung</w:t>
      </w:r>
      <w:r w:rsidR="004B27AE">
        <w:rPr>
          <w:rFonts w:ascii="Arial" w:hAnsi="Arial" w:cs="Arial"/>
          <w:color w:val="000000"/>
          <w:sz w:val="22"/>
          <w:szCs w:val="22"/>
        </w:rPr>
        <w:t>.</w:t>
      </w:r>
      <w:r w:rsidR="007D5249">
        <w:rPr>
          <w:rFonts w:ascii="Arial" w:hAnsi="Arial" w:cs="Arial"/>
          <w:color w:val="000000"/>
          <w:sz w:val="22"/>
          <w:szCs w:val="22"/>
        </w:rPr>
        <w:t xml:space="preserve"> </w:t>
      </w:r>
      <w:r w:rsidR="00AB6886">
        <w:rPr>
          <w:rFonts w:ascii="Arial" w:hAnsi="Arial" w:cs="Arial"/>
          <w:color w:val="000000"/>
          <w:sz w:val="22"/>
          <w:szCs w:val="22"/>
        </w:rPr>
        <w:t xml:space="preserve">Ergänzt wird das </w:t>
      </w:r>
      <w:r w:rsidR="003A682E">
        <w:rPr>
          <w:rFonts w:ascii="Arial" w:hAnsi="Arial" w:cs="Arial"/>
          <w:color w:val="000000"/>
          <w:sz w:val="22"/>
          <w:szCs w:val="22"/>
        </w:rPr>
        <w:t>Programm</w:t>
      </w:r>
      <w:r w:rsidR="00AB6886">
        <w:rPr>
          <w:rFonts w:ascii="Arial" w:hAnsi="Arial" w:cs="Arial"/>
          <w:color w:val="000000"/>
          <w:sz w:val="22"/>
          <w:szCs w:val="22"/>
        </w:rPr>
        <w:t xml:space="preserve">angebot durch </w:t>
      </w:r>
      <w:r w:rsidR="007D5249">
        <w:rPr>
          <w:rFonts w:ascii="Arial" w:hAnsi="Arial" w:cs="Arial"/>
          <w:color w:val="000000"/>
          <w:sz w:val="22"/>
          <w:szCs w:val="22"/>
        </w:rPr>
        <w:t xml:space="preserve">den </w:t>
      </w:r>
      <w:r w:rsidR="007D5249" w:rsidRPr="000B691D">
        <w:rPr>
          <w:rFonts w:ascii="Arial" w:hAnsi="Arial" w:cs="Arial"/>
          <w:color w:val="000000"/>
          <w:sz w:val="22"/>
          <w:szCs w:val="22"/>
        </w:rPr>
        <w:t>item MotionDesigner</w:t>
      </w:r>
      <w:r w:rsidR="007D5249" w:rsidRPr="000B691D">
        <w:rPr>
          <w:rFonts w:ascii="Arial" w:hAnsi="Arial" w:cs="Arial"/>
          <w:color w:val="000000"/>
          <w:sz w:val="22"/>
          <w:szCs w:val="22"/>
          <w:vertAlign w:val="superscript"/>
        </w:rPr>
        <w:t>®</w:t>
      </w:r>
      <w:r w:rsidR="007D5249">
        <w:rPr>
          <w:rFonts w:ascii="Arial" w:hAnsi="Arial" w:cs="Arial"/>
          <w:color w:val="000000"/>
          <w:sz w:val="22"/>
          <w:szCs w:val="22"/>
        </w:rPr>
        <w:t>, eine intelligente Auslegungssoftware für Lineareinheiten, und d</w:t>
      </w:r>
      <w:r w:rsidR="00AB6886">
        <w:rPr>
          <w:rFonts w:ascii="Arial" w:hAnsi="Arial" w:cs="Arial"/>
          <w:color w:val="000000"/>
          <w:sz w:val="22"/>
          <w:szCs w:val="22"/>
        </w:rPr>
        <w:t xml:space="preserve">en </w:t>
      </w:r>
      <w:r w:rsidR="00AB6886" w:rsidRPr="00AB6886">
        <w:rPr>
          <w:rFonts w:ascii="Arial" w:hAnsi="Arial" w:cs="Arial"/>
          <w:color w:val="000000"/>
          <w:sz w:val="22"/>
          <w:szCs w:val="22"/>
        </w:rPr>
        <w:t>SystemMobile</w:t>
      </w:r>
      <w:r w:rsidR="007234D9">
        <w:rPr>
          <w:rFonts w:ascii="Arial" w:hAnsi="Arial" w:cs="Arial"/>
          <w:color w:val="000000"/>
          <w:sz w:val="22"/>
          <w:szCs w:val="22"/>
        </w:rPr>
        <w:t>-</w:t>
      </w:r>
      <w:r w:rsidR="00AB6886" w:rsidRPr="00AB6886">
        <w:rPr>
          <w:rFonts w:ascii="Arial" w:hAnsi="Arial" w:cs="Arial"/>
          <w:color w:val="000000"/>
          <w:sz w:val="22"/>
          <w:szCs w:val="22"/>
        </w:rPr>
        <w:t xml:space="preserve">Konfigurator </w:t>
      </w:r>
      <w:r w:rsidR="00516594">
        <w:rPr>
          <w:rFonts w:ascii="Arial" w:hAnsi="Arial" w:cs="Arial"/>
          <w:color w:val="000000"/>
          <w:sz w:val="22"/>
          <w:szCs w:val="22"/>
        </w:rPr>
        <w:t>zur</w:t>
      </w:r>
      <w:r w:rsidR="00AB6886">
        <w:rPr>
          <w:rFonts w:ascii="Arial" w:hAnsi="Arial" w:cs="Arial"/>
          <w:color w:val="000000"/>
          <w:sz w:val="22"/>
          <w:szCs w:val="22"/>
        </w:rPr>
        <w:t xml:space="preserve"> </w:t>
      </w:r>
      <w:r w:rsidR="00934BCF">
        <w:rPr>
          <w:rFonts w:ascii="Arial" w:hAnsi="Arial" w:cs="Arial"/>
          <w:color w:val="000000"/>
          <w:sz w:val="22"/>
          <w:szCs w:val="22"/>
        </w:rPr>
        <w:t xml:space="preserve">Konstruktion von </w:t>
      </w:r>
      <w:r w:rsidR="007D5249">
        <w:rPr>
          <w:rFonts w:ascii="Arial" w:hAnsi="Arial" w:cs="Arial"/>
          <w:color w:val="000000"/>
          <w:sz w:val="22"/>
          <w:szCs w:val="22"/>
        </w:rPr>
        <w:t>mobil</w:t>
      </w:r>
      <w:r w:rsidR="00516594">
        <w:rPr>
          <w:rFonts w:ascii="Arial" w:hAnsi="Arial" w:cs="Arial"/>
          <w:color w:val="000000"/>
          <w:sz w:val="22"/>
          <w:szCs w:val="22"/>
        </w:rPr>
        <w:t xml:space="preserve">en Gestellen und </w:t>
      </w:r>
      <w:r w:rsidR="007D5249" w:rsidRPr="007D5249">
        <w:rPr>
          <w:rFonts w:ascii="Arial" w:hAnsi="Arial" w:cs="Arial"/>
          <w:color w:val="000000"/>
          <w:sz w:val="22"/>
          <w:szCs w:val="22"/>
        </w:rPr>
        <w:t>Wagen für intralogistische Aufgaben</w:t>
      </w:r>
      <w:r w:rsidR="009C705E">
        <w:rPr>
          <w:rFonts w:ascii="Arial" w:hAnsi="Arial" w:cs="Arial"/>
          <w:color w:val="000000"/>
          <w:sz w:val="22"/>
          <w:szCs w:val="22"/>
        </w:rPr>
        <w:t>.</w:t>
      </w:r>
    </w:p>
    <w:p w14:paraId="27EC43D8" w14:textId="1B67BA3B" w:rsidR="00B12FAD" w:rsidRDefault="00B12FAD" w:rsidP="00394C33">
      <w:pPr>
        <w:autoSpaceDE w:val="0"/>
        <w:autoSpaceDN w:val="0"/>
        <w:adjustRightInd w:val="0"/>
        <w:spacing w:line="360" w:lineRule="auto"/>
        <w:jc w:val="both"/>
        <w:rPr>
          <w:rFonts w:ascii="Arial" w:hAnsi="Arial" w:cs="Arial"/>
          <w:color w:val="000000"/>
          <w:sz w:val="22"/>
          <w:szCs w:val="22"/>
        </w:rPr>
      </w:pPr>
    </w:p>
    <w:p w14:paraId="75602FA3" w14:textId="2A6BB560" w:rsidR="0005318F" w:rsidRPr="0005318F" w:rsidRDefault="0005318F" w:rsidP="00394C33">
      <w:pPr>
        <w:autoSpaceDE w:val="0"/>
        <w:autoSpaceDN w:val="0"/>
        <w:adjustRightInd w:val="0"/>
        <w:spacing w:line="360" w:lineRule="auto"/>
        <w:jc w:val="both"/>
        <w:rPr>
          <w:rFonts w:ascii="Arial" w:hAnsi="Arial" w:cs="Arial"/>
          <w:b/>
          <w:bCs/>
          <w:color w:val="000000"/>
          <w:sz w:val="22"/>
          <w:szCs w:val="22"/>
        </w:rPr>
      </w:pPr>
      <w:r w:rsidRPr="0005318F">
        <w:rPr>
          <w:rFonts w:ascii="Arial" w:hAnsi="Arial" w:cs="Arial"/>
          <w:b/>
          <w:bCs/>
          <w:color w:val="000000"/>
          <w:sz w:val="22"/>
          <w:szCs w:val="22"/>
        </w:rPr>
        <w:t>Online-Tools als ideale Unterstützung für Konstrukteure</w:t>
      </w:r>
    </w:p>
    <w:p w14:paraId="7FDB1833" w14:textId="42BFE3B7" w:rsidR="00804FA5" w:rsidRDefault="00101622" w:rsidP="00394C33">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Da</w:t>
      </w:r>
      <w:r w:rsidR="0005318F">
        <w:rPr>
          <w:rFonts w:ascii="Arial" w:hAnsi="Arial" w:cs="Arial"/>
          <w:color w:val="000000"/>
          <w:sz w:val="22"/>
          <w:szCs w:val="22"/>
        </w:rPr>
        <w:t xml:space="preserve">s leistungsfähige und intuitiv bedienbare </w:t>
      </w:r>
      <w:r w:rsidR="0098426C">
        <w:rPr>
          <w:rFonts w:ascii="Arial" w:hAnsi="Arial" w:cs="Arial"/>
          <w:color w:val="000000"/>
          <w:sz w:val="22"/>
          <w:szCs w:val="22"/>
        </w:rPr>
        <w:t xml:space="preserve">Engineeringtool </w:t>
      </w:r>
      <w:r w:rsidR="00E313B2">
        <w:rPr>
          <w:rFonts w:ascii="Arial" w:hAnsi="Arial" w:cs="Arial"/>
          <w:color w:val="000000"/>
          <w:sz w:val="22"/>
          <w:szCs w:val="22"/>
        </w:rPr>
        <w:t>ist für die Bereiche MB Systembaukasten sowie Lean Production Systembaukasten nutzbar und wird ständig ergänzt. Neu ist beispielsweise die</w:t>
      </w:r>
      <w:r w:rsidR="00017095">
        <w:rPr>
          <w:rFonts w:ascii="Arial" w:hAnsi="Arial" w:cs="Arial"/>
          <w:color w:val="000000"/>
          <w:sz w:val="22"/>
          <w:szCs w:val="22"/>
        </w:rPr>
        <w:t xml:space="preserve"> </w:t>
      </w:r>
      <w:r w:rsidR="00017095">
        <w:rPr>
          <w:rFonts w:ascii="Arial" w:hAnsi="Arial" w:cs="Arial"/>
          <w:sz w:val="22"/>
          <w:szCs w:val="18"/>
          <w:lang w:eastAsia="en-US"/>
        </w:rPr>
        <w:t>item Rollenbahn 6 40x40 Al</w:t>
      </w:r>
      <w:r w:rsidR="00E313B2">
        <w:rPr>
          <w:rFonts w:ascii="Arial" w:hAnsi="Arial" w:cs="Arial"/>
          <w:sz w:val="22"/>
          <w:szCs w:val="18"/>
          <w:lang w:eastAsia="en-US"/>
        </w:rPr>
        <w:t xml:space="preserve"> zur Konstruktion von stabilen Gestellen und FIFO-Regalen. Mit der Funktion „Lichte Weite messen“ lassen </w:t>
      </w:r>
      <w:r w:rsidR="00E313B2">
        <w:rPr>
          <w:rFonts w:ascii="Arial" w:hAnsi="Arial" w:cs="Arial"/>
          <w:sz w:val="22"/>
          <w:szCs w:val="18"/>
          <w:lang w:eastAsia="en-US"/>
        </w:rPr>
        <w:lastRenderedPageBreak/>
        <w:t xml:space="preserve">sich jetzt </w:t>
      </w:r>
      <w:r w:rsidR="00E313B2">
        <w:rPr>
          <w:rFonts w:ascii="Arial" w:hAnsi="Arial" w:cs="Arial"/>
          <w:color w:val="000000"/>
          <w:sz w:val="22"/>
          <w:szCs w:val="22"/>
        </w:rPr>
        <w:t xml:space="preserve">Abstände </w:t>
      </w:r>
      <w:r w:rsidR="00017095">
        <w:rPr>
          <w:rFonts w:ascii="Arial" w:hAnsi="Arial" w:cs="Arial"/>
          <w:sz w:val="22"/>
          <w:szCs w:val="18"/>
          <w:lang w:eastAsia="en-US"/>
        </w:rPr>
        <w:t>zwischen parallelen Profilen</w:t>
      </w:r>
      <w:r w:rsidR="00017095">
        <w:rPr>
          <w:rFonts w:ascii="Arial" w:hAnsi="Arial" w:cs="Arial"/>
          <w:color w:val="000000"/>
          <w:sz w:val="22"/>
          <w:szCs w:val="22"/>
        </w:rPr>
        <w:t xml:space="preserve"> </w:t>
      </w:r>
      <w:r w:rsidR="00E313B2">
        <w:rPr>
          <w:rFonts w:ascii="Arial" w:hAnsi="Arial" w:cs="Arial"/>
          <w:color w:val="000000"/>
          <w:sz w:val="22"/>
          <w:szCs w:val="22"/>
        </w:rPr>
        <w:t>direkt anzeigen</w:t>
      </w:r>
      <w:r>
        <w:rPr>
          <w:rFonts w:ascii="Arial" w:hAnsi="Arial" w:cs="Arial"/>
          <w:color w:val="000000"/>
          <w:sz w:val="22"/>
          <w:szCs w:val="22"/>
        </w:rPr>
        <w:t>.</w:t>
      </w:r>
      <w:r w:rsidR="00804FA5">
        <w:rPr>
          <w:rFonts w:ascii="Arial" w:hAnsi="Arial" w:cs="Arial"/>
          <w:color w:val="000000"/>
          <w:sz w:val="22"/>
          <w:szCs w:val="22"/>
        </w:rPr>
        <w:t xml:space="preserve"> </w:t>
      </w:r>
      <w:r w:rsidR="004F20E9">
        <w:rPr>
          <w:rFonts w:ascii="Arial" w:hAnsi="Arial" w:cs="Arial"/>
          <w:color w:val="000000"/>
          <w:sz w:val="22"/>
          <w:szCs w:val="22"/>
        </w:rPr>
        <w:t>Die</w:t>
      </w:r>
      <w:r w:rsidR="006F3230">
        <w:rPr>
          <w:rFonts w:ascii="Arial" w:hAnsi="Arial" w:cs="Arial"/>
          <w:color w:val="000000"/>
          <w:sz w:val="22"/>
          <w:szCs w:val="22"/>
        </w:rPr>
        <w:t xml:space="preserve"> integrierte Plausibilitätsprüfung verhindert, dass Bauteile falsch positioniert werden. </w:t>
      </w:r>
      <w:r w:rsidR="004F20E9" w:rsidRPr="004F20E9">
        <w:rPr>
          <w:rFonts w:ascii="Arial" w:hAnsi="Arial" w:cs="Arial"/>
          <w:color w:val="000000"/>
          <w:sz w:val="22"/>
          <w:szCs w:val="22"/>
        </w:rPr>
        <w:t xml:space="preserve">Profilbearbeitungen </w:t>
      </w:r>
      <w:r w:rsidR="004F20E9">
        <w:rPr>
          <w:rFonts w:ascii="Arial" w:hAnsi="Arial" w:cs="Arial"/>
          <w:color w:val="000000"/>
          <w:sz w:val="22"/>
          <w:szCs w:val="22"/>
        </w:rPr>
        <w:t>erfolgen</w:t>
      </w:r>
      <w:r w:rsidR="004F20E9" w:rsidRPr="004F20E9">
        <w:rPr>
          <w:rFonts w:ascii="Arial" w:hAnsi="Arial" w:cs="Arial"/>
          <w:color w:val="000000"/>
          <w:sz w:val="22"/>
          <w:szCs w:val="22"/>
        </w:rPr>
        <w:t xml:space="preserve"> automatisch an der exakt richtigen Stelle</w:t>
      </w:r>
      <w:r w:rsidR="004F20E9">
        <w:rPr>
          <w:rFonts w:ascii="Arial" w:hAnsi="Arial" w:cs="Arial"/>
          <w:color w:val="000000"/>
          <w:sz w:val="22"/>
          <w:szCs w:val="22"/>
        </w:rPr>
        <w:t xml:space="preserve">. Das Engineeringtool liefert </w:t>
      </w:r>
      <w:r w:rsidR="006F3230">
        <w:rPr>
          <w:rFonts w:ascii="Arial" w:hAnsi="Arial" w:cs="Arial"/>
          <w:sz w:val="22"/>
          <w:szCs w:val="18"/>
          <w:lang w:eastAsia="en-US"/>
        </w:rPr>
        <w:t xml:space="preserve">eine ausführliche </w:t>
      </w:r>
      <w:r w:rsidR="006F3230" w:rsidRPr="0027228F">
        <w:rPr>
          <w:rFonts w:ascii="Arial" w:hAnsi="Arial" w:cs="Arial"/>
          <w:sz w:val="22"/>
          <w:szCs w:val="18"/>
          <w:lang w:eastAsia="en-US"/>
        </w:rPr>
        <w:t>Projektdokumentation,</w:t>
      </w:r>
      <w:r w:rsidR="006F3230">
        <w:rPr>
          <w:rFonts w:ascii="Arial" w:hAnsi="Arial" w:cs="Arial"/>
          <w:sz w:val="22"/>
          <w:szCs w:val="18"/>
          <w:lang w:eastAsia="en-US"/>
        </w:rPr>
        <w:t xml:space="preserve"> eine</w:t>
      </w:r>
      <w:r w:rsidR="006F3230" w:rsidRPr="0027228F">
        <w:rPr>
          <w:rFonts w:ascii="Arial" w:hAnsi="Arial" w:cs="Arial"/>
          <w:sz w:val="22"/>
          <w:szCs w:val="18"/>
          <w:lang w:eastAsia="en-US"/>
        </w:rPr>
        <w:t xml:space="preserve"> </w:t>
      </w:r>
      <w:r w:rsidR="006F3230">
        <w:rPr>
          <w:rFonts w:ascii="Arial" w:hAnsi="Arial" w:cs="Arial"/>
          <w:sz w:val="22"/>
          <w:szCs w:val="18"/>
          <w:lang w:eastAsia="en-US"/>
        </w:rPr>
        <w:t xml:space="preserve">leicht verständliche </w:t>
      </w:r>
      <w:r w:rsidR="006F3230" w:rsidRPr="0027228F">
        <w:rPr>
          <w:rFonts w:ascii="Arial" w:hAnsi="Arial" w:cs="Arial"/>
          <w:sz w:val="22"/>
          <w:szCs w:val="18"/>
          <w:lang w:eastAsia="en-US"/>
        </w:rPr>
        <w:t xml:space="preserve">Montageanleitung sowie </w:t>
      </w:r>
      <w:r w:rsidR="004F20E9">
        <w:rPr>
          <w:rFonts w:ascii="Arial" w:hAnsi="Arial" w:cs="Arial"/>
          <w:sz w:val="22"/>
          <w:szCs w:val="18"/>
          <w:lang w:eastAsia="en-US"/>
        </w:rPr>
        <w:t xml:space="preserve">alle </w:t>
      </w:r>
      <w:r w:rsidR="006F3230" w:rsidRPr="0027228F">
        <w:rPr>
          <w:rFonts w:ascii="Arial" w:hAnsi="Arial" w:cs="Arial"/>
          <w:sz w:val="22"/>
          <w:szCs w:val="18"/>
          <w:lang w:eastAsia="en-US"/>
        </w:rPr>
        <w:t>CAD-Daten</w:t>
      </w:r>
      <w:r w:rsidR="004F20E9">
        <w:rPr>
          <w:rFonts w:ascii="Arial" w:hAnsi="Arial" w:cs="Arial"/>
          <w:sz w:val="22"/>
          <w:szCs w:val="18"/>
          <w:lang w:eastAsia="en-US"/>
        </w:rPr>
        <w:t xml:space="preserve">, Skizzen und Stücklisten auf Knopfdruck. </w:t>
      </w:r>
      <w:r w:rsidR="006F3230">
        <w:rPr>
          <w:rFonts w:ascii="Arial" w:hAnsi="Arial" w:cs="Arial"/>
          <w:color w:val="000000"/>
          <w:sz w:val="22"/>
          <w:szCs w:val="22"/>
        </w:rPr>
        <w:t xml:space="preserve">Das </w:t>
      </w:r>
      <w:r w:rsidR="006F3230" w:rsidRPr="00E313B2">
        <w:rPr>
          <w:rFonts w:ascii="Arial" w:hAnsi="Arial" w:cs="Arial"/>
          <w:color w:val="000000"/>
          <w:sz w:val="22"/>
          <w:szCs w:val="22"/>
        </w:rPr>
        <w:t xml:space="preserve">digitale Werkzeug </w:t>
      </w:r>
      <w:r w:rsidR="00E313B2" w:rsidRPr="00E313B2">
        <w:rPr>
          <w:rFonts w:ascii="Arial" w:hAnsi="Arial" w:cs="Arial"/>
          <w:color w:val="000000"/>
          <w:sz w:val="22"/>
          <w:szCs w:val="22"/>
        </w:rPr>
        <w:t xml:space="preserve">ist in insgesamt 41 Ländern </w:t>
      </w:r>
      <w:r w:rsidR="004F20E9">
        <w:rPr>
          <w:rFonts w:ascii="Arial" w:hAnsi="Arial" w:cs="Arial"/>
          <w:color w:val="000000"/>
          <w:sz w:val="22"/>
          <w:szCs w:val="22"/>
        </w:rPr>
        <w:t>sowie</w:t>
      </w:r>
      <w:r w:rsidR="00E313B2" w:rsidRPr="00E313B2">
        <w:rPr>
          <w:rFonts w:ascii="Arial" w:hAnsi="Arial" w:cs="Arial"/>
          <w:color w:val="000000"/>
          <w:sz w:val="22"/>
          <w:szCs w:val="22"/>
        </w:rPr>
        <w:t xml:space="preserve"> mehreren Sprachen verfügbar</w:t>
      </w:r>
      <w:r w:rsidR="004F20E9">
        <w:rPr>
          <w:rFonts w:ascii="Arial" w:hAnsi="Arial" w:cs="Arial"/>
          <w:color w:val="000000"/>
          <w:sz w:val="22"/>
          <w:szCs w:val="22"/>
        </w:rPr>
        <w:t xml:space="preserve"> und ermöglicht einen einfachen und schnellen Datenaustausch. </w:t>
      </w:r>
      <w:r w:rsidR="00FC0D46" w:rsidRPr="002C3012">
        <w:rPr>
          <w:rFonts w:ascii="Arial" w:hAnsi="Arial" w:cs="Arial"/>
          <w:color w:val="000000"/>
          <w:sz w:val="22"/>
          <w:szCs w:val="22"/>
        </w:rPr>
        <w:t xml:space="preserve">So lassen sich die </w:t>
      </w:r>
      <w:r w:rsidR="00A906E8" w:rsidRPr="002C3012">
        <w:rPr>
          <w:rFonts w:ascii="Arial" w:hAnsi="Arial" w:cs="Arial"/>
          <w:color w:val="000000"/>
          <w:sz w:val="22"/>
          <w:szCs w:val="22"/>
        </w:rPr>
        <w:t>Ergebnisse der digitalen Planungen mit Projektpartnern weltweit teilen.</w:t>
      </w:r>
      <w:r w:rsidR="003F63EF" w:rsidRPr="002C3012">
        <w:rPr>
          <w:rFonts w:ascii="Arial" w:hAnsi="Arial" w:cs="Arial"/>
          <w:color w:val="000000"/>
          <w:sz w:val="22"/>
          <w:szCs w:val="22"/>
        </w:rPr>
        <w:t xml:space="preserve"> Die Software beinhaltet auch eine ausführliche persönliche Beratung durch die item Experten. Zudem gibt es eine direkte Feedback</w:t>
      </w:r>
      <w:r w:rsidR="00A43DBD">
        <w:rPr>
          <w:rFonts w:ascii="Arial" w:hAnsi="Arial" w:cs="Arial"/>
          <w:color w:val="000000"/>
          <w:sz w:val="22"/>
          <w:szCs w:val="22"/>
        </w:rPr>
        <w:t>m</w:t>
      </w:r>
      <w:r w:rsidR="003F63EF" w:rsidRPr="002C3012">
        <w:rPr>
          <w:rFonts w:ascii="Arial" w:hAnsi="Arial" w:cs="Arial"/>
          <w:color w:val="000000"/>
          <w:sz w:val="22"/>
          <w:szCs w:val="22"/>
        </w:rPr>
        <w:t xml:space="preserve">öglichkeit </w:t>
      </w:r>
      <w:r w:rsidR="00A43DBD">
        <w:rPr>
          <w:rFonts w:ascii="Arial" w:hAnsi="Arial" w:cs="Arial"/>
          <w:color w:val="000000"/>
          <w:sz w:val="22"/>
          <w:szCs w:val="22"/>
        </w:rPr>
        <w:t xml:space="preserve">zu </w:t>
      </w:r>
      <w:r w:rsidR="003F63EF" w:rsidRPr="002C3012">
        <w:rPr>
          <w:rFonts w:ascii="Arial" w:hAnsi="Arial" w:cs="Arial"/>
          <w:color w:val="000000"/>
          <w:sz w:val="22"/>
          <w:szCs w:val="22"/>
        </w:rPr>
        <w:t>individuellen Konstruktions</w:t>
      </w:r>
      <w:r w:rsidR="00A43DBD">
        <w:rPr>
          <w:rFonts w:ascii="Arial" w:hAnsi="Arial" w:cs="Arial"/>
          <w:color w:val="000000"/>
          <w:sz w:val="22"/>
          <w:szCs w:val="22"/>
        </w:rPr>
        <w:t>h</w:t>
      </w:r>
      <w:r w:rsidR="003F63EF" w:rsidRPr="002C3012">
        <w:rPr>
          <w:rFonts w:ascii="Arial" w:hAnsi="Arial" w:cs="Arial"/>
          <w:color w:val="000000"/>
          <w:sz w:val="22"/>
          <w:szCs w:val="22"/>
        </w:rPr>
        <w:t>erausforderungen. Der Input der Anwender fließt in die Weiterentwicklung des Tools ein.</w:t>
      </w:r>
      <w:r w:rsidR="003F63EF">
        <w:rPr>
          <w:rFonts w:ascii="Arial" w:hAnsi="Arial" w:cs="Arial"/>
          <w:color w:val="000000"/>
          <w:sz w:val="22"/>
          <w:szCs w:val="22"/>
        </w:rPr>
        <w:t xml:space="preserve"> </w:t>
      </w:r>
    </w:p>
    <w:p w14:paraId="12CD3462" w14:textId="151A8516" w:rsidR="006A2910" w:rsidRDefault="006A2910" w:rsidP="00394C33">
      <w:pPr>
        <w:autoSpaceDE w:val="0"/>
        <w:autoSpaceDN w:val="0"/>
        <w:adjustRightInd w:val="0"/>
        <w:spacing w:line="360" w:lineRule="auto"/>
        <w:jc w:val="both"/>
        <w:rPr>
          <w:rFonts w:ascii="Arial" w:hAnsi="Arial" w:cs="Arial"/>
          <w:color w:val="000000"/>
          <w:sz w:val="22"/>
          <w:szCs w:val="22"/>
        </w:rPr>
      </w:pPr>
    </w:p>
    <w:p w14:paraId="0CDFECAD" w14:textId="568FC423" w:rsidR="00407F40" w:rsidRPr="002C3012" w:rsidRDefault="002C3012" w:rsidP="00407F40">
      <w:pPr>
        <w:autoSpaceDE w:val="0"/>
        <w:autoSpaceDN w:val="0"/>
        <w:adjustRightInd w:val="0"/>
        <w:spacing w:line="360" w:lineRule="auto"/>
        <w:jc w:val="both"/>
      </w:pPr>
      <w:r w:rsidRPr="002C3012">
        <w:rPr>
          <w:rFonts w:ascii="Arial" w:hAnsi="Arial" w:cs="Arial"/>
          <w:b/>
          <w:bCs/>
          <w:color w:val="000000"/>
          <w:sz w:val="22"/>
          <w:szCs w:val="22"/>
        </w:rPr>
        <w:t xml:space="preserve">Digitalisierung 360° </w:t>
      </w:r>
      <w:r w:rsidR="00A43DBD">
        <w:rPr>
          <w:rFonts w:ascii="Arial" w:hAnsi="Arial" w:cs="Arial"/>
          <w:b/>
          <w:bCs/>
          <w:color w:val="000000"/>
          <w:sz w:val="22"/>
          <w:szCs w:val="22"/>
        </w:rPr>
        <w:t>–</w:t>
      </w:r>
      <w:r w:rsidRPr="002C3012">
        <w:rPr>
          <w:rFonts w:ascii="Arial" w:hAnsi="Arial" w:cs="Arial"/>
          <w:b/>
          <w:bCs/>
          <w:color w:val="000000"/>
          <w:sz w:val="22"/>
          <w:szCs w:val="22"/>
        </w:rPr>
        <w:t xml:space="preserve"> on</w:t>
      </w:r>
      <w:r w:rsidR="00B424F2" w:rsidRPr="002C3012">
        <w:rPr>
          <w:rFonts w:ascii="Arial" w:hAnsi="Arial" w:cs="Arial"/>
          <w:b/>
          <w:bCs/>
          <w:color w:val="000000"/>
          <w:sz w:val="22"/>
          <w:szCs w:val="22"/>
        </w:rPr>
        <w:t>line w</w:t>
      </w:r>
      <w:r w:rsidR="001518CD" w:rsidRPr="002C3012">
        <w:rPr>
          <w:rFonts w:ascii="Arial" w:hAnsi="Arial" w:cs="Arial"/>
          <w:b/>
          <w:bCs/>
          <w:color w:val="000000"/>
          <w:sz w:val="22"/>
          <w:szCs w:val="22"/>
        </w:rPr>
        <w:t>eiterbild</w:t>
      </w:r>
      <w:r w:rsidR="00B424F2" w:rsidRPr="002C3012">
        <w:rPr>
          <w:rFonts w:ascii="Arial" w:hAnsi="Arial" w:cs="Arial"/>
          <w:b/>
          <w:bCs/>
          <w:color w:val="000000"/>
          <w:sz w:val="22"/>
          <w:szCs w:val="22"/>
        </w:rPr>
        <w:t>en</w:t>
      </w:r>
      <w:r w:rsidR="001518CD" w:rsidRPr="002C3012">
        <w:rPr>
          <w:rFonts w:ascii="Arial" w:hAnsi="Arial" w:cs="Arial"/>
          <w:b/>
          <w:bCs/>
          <w:color w:val="000000"/>
          <w:sz w:val="22"/>
          <w:szCs w:val="22"/>
        </w:rPr>
        <w:t xml:space="preserve"> in der item Academy </w:t>
      </w:r>
      <w:r w:rsidR="00407F40" w:rsidRPr="002C3012">
        <w:t xml:space="preserve"> </w:t>
      </w:r>
    </w:p>
    <w:p w14:paraId="194F82ED" w14:textId="619A80A7" w:rsidR="00884AFF" w:rsidRPr="00884AFF" w:rsidRDefault="00407F40" w:rsidP="00394C33">
      <w:pPr>
        <w:autoSpaceDE w:val="0"/>
        <w:autoSpaceDN w:val="0"/>
        <w:adjustRightInd w:val="0"/>
        <w:spacing w:line="360" w:lineRule="auto"/>
        <w:jc w:val="both"/>
        <w:rPr>
          <w:rFonts w:ascii="Arial" w:hAnsi="Arial" w:cs="Arial"/>
          <w:color w:val="000000"/>
          <w:sz w:val="22"/>
          <w:szCs w:val="22"/>
        </w:rPr>
      </w:pPr>
      <w:r w:rsidRPr="002C3012">
        <w:rPr>
          <w:rFonts w:ascii="Arial" w:hAnsi="Arial" w:cs="Arial"/>
          <w:color w:val="000000"/>
          <w:sz w:val="22"/>
          <w:szCs w:val="22"/>
        </w:rPr>
        <w:t>item zeigt auf der Motek erstmals, dass Digitalisierung im Maschinenbau ganzheitlich gedacht werden muss.</w:t>
      </w:r>
      <w:r>
        <w:rPr>
          <w:rFonts w:ascii="Arial" w:hAnsi="Arial" w:cs="Arial"/>
          <w:color w:val="000000"/>
          <w:sz w:val="22"/>
          <w:szCs w:val="22"/>
        </w:rPr>
        <w:t xml:space="preserve"> Mit</w:t>
      </w:r>
      <w:r w:rsidR="006A2910" w:rsidRPr="003C732A">
        <w:rPr>
          <w:rFonts w:ascii="Arial" w:hAnsi="Arial" w:cs="Arial"/>
          <w:color w:val="000000"/>
          <w:sz w:val="22"/>
          <w:szCs w:val="22"/>
        </w:rPr>
        <w:t xml:space="preserve"> der item Academy </w:t>
      </w:r>
      <w:r>
        <w:rPr>
          <w:rFonts w:ascii="Arial" w:hAnsi="Arial" w:cs="Arial"/>
          <w:color w:val="000000"/>
          <w:sz w:val="22"/>
          <w:szCs w:val="22"/>
        </w:rPr>
        <w:t xml:space="preserve">hat der Innovationstreiber </w:t>
      </w:r>
      <w:r w:rsidR="006A2910" w:rsidRPr="003C732A">
        <w:rPr>
          <w:rFonts w:ascii="Arial" w:hAnsi="Arial" w:cs="Arial"/>
          <w:color w:val="000000"/>
          <w:sz w:val="22"/>
          <w:szCs w:val="22"/>
        </w:rPr>
        <w:t xml:space="preserve">jetzt eine webbasierte </w:t>
      </w:r>
      <w:r w:rsidR="00C4303D" w:rsidRPr="003C732A">
        <w:rPr>
          <w:rFonts w:ascii="Arial" w:hAnsi="Arial" w:cs="Arial"/>
          <w:color w:val="000000"/>
          <w:sz w:val="22"/>
          <w:szCs w:val="22"/>
        </w:rPr>
        <w:t>Schulungs</w:t>
      </w:r>
      <w:r w:rsidR="006A2910" w:rsidRPr="003C732A">
        <w:rPr>
          <w:rFonts w:ascii="Arial" w:hAnsi="Arial" w:cs="Arial"/>
          <w:color w:val="000000"/>
          <w:sz w:val="22"/>
          <w:szCs w:val="22"/>
        </w:rPr>
        <w:t>möglichkeit geschaffen</w:t>
      </w:r>
      <w:r w:rsidR="00C4303D" w:rsidRPr="003C732A">
        <w:rPr>
          <w:rFonts w:ascii="Arial" w:hAnsi="Arial" w:cs="Arial"/>
          <w:color w:val="000000"/>
          <w:sz w:val="22"/>
          <w:szCs w:val="22"/>
        </w:rPr>
        <w:t xml:space="preserve">. </w:t>
      </w:r>
      <w:r w:rsidR="005B2EE6" w:rsidRPr="003C732A">
        <w:rPr>
          <w:rFonts w:ascii="Arial" w:hAnsi="Arial" w:cs="Arial"/>
          <w:color w:val="000000"/>
          <w:sz w:val="22"/>
          <w:szCs w:val="22"/>
        </w:rPr>
        <w:t xml:space="preserve">Die praxisorientierte und kostenlose Weiterbildung besteht aus kurzen Lernsequenzen, in denen Wissen kompakt vermittelt wird. </w:t>
      </w:r>
      <w:r w:rsidR="00C4303D" w:rsidRPr="00C4303D">
        <w:rPr>
          <w:rFonts w:ascii="Arial" w:hAnsi="Arial" w:cs="Arial"/>
          <w:color w:val="000000"/>
          <w:sz w:val="22"/>
          <w:szCs w:val="22"/>
        </w:rPr>
        <w:t xml:space="preserve">Nutzer haben </w:t>
      </w:r>
      <w:r w:rsidR="005B2EE6">
        <w:rPr>
          <w:rFonts w:ascii="Arial" w:hAnsi="Arial" w:cs="Arial"/>
          <w:color w:val="000000"/>
          <w:sz w:val="22"/>
          <w:szCs w:val="22"/>
        </w:rPr>
        <w:t>nach der Registrierung</w:t>
      </w:r>
      <w:r w:rsidR="00C4303D" w:rsidRPr="00C4303D">
        <w:rPr>
          <w:rFonts w:ascii="Arial" w:hAnsi="Arial" w:cs="Arial"/>
          <w:color w:val="000000"/>
          <w:sz w:val="22"/>
          <w:szCs w:val="22"/>
        </w:rPr>
        <w:t xml:space="preserve"> die Möglichkeit, zwischen den Bereichen Online-Training und Produktanleitungen zu wählen</w:t>
      </w:r>
      <w:r w:rsidR="00337210">
        <w:rPr>
          <w:rFonts w:ascii="Arial" w:hAnsi="Arial" w:cs="Arial"/>
          <w:color w:val="000000"/>
          <w:sz w:val="22"/>
          <w:szCs w:val="22"/>
        </w:rPr>
        <w:t>.</w:t>
      </w:r>
      <w:r w:rsidR="000776AC">
        <w:rPr>
          <w:rFonts w:ascii="Arial" w:hAnsi="Arial" w:cs="Arial"/>
          <w:color w:val="000000"/>
          <w:sz w:val="22"/>
          <w:szCs w:val="22"/>
        </w:rPr>
        <w:t xml:space="preserve"> </w:t>
      </w:r>
      <w:r w:rsidR="005B2EE6">
        <w:rPr>
          <w:rFonts w:ascii="Arial" w:hAnsi="Arial" w:cs="Arial"/>
          <w:color w:val="000000"/>
          <w:sz w:val="22"/>
          <w:szCs w:val="22"/>
        </w:rPr>
        <w:t>Das Online-Training ist in theoretische und interaktive Abschnitte gegliedert</w:t>
      </w:r>
      <w:r w:rsidR="005B2EE6">
        <w:rPr>
          <w:rFonts w:ascii="Arial" w:hAnsi="Arial" w:cs="Arial"/>
          <w:sz w:val="22"/>
          <w:szCs w:val="18"/>
          <w:lang w:eastAsia="en-US"/>
        </w:rPr>
        <w:t xml:space="preserve">. </w:t>
      </w:r>
      <w:r w:rsidR="00337210">
        <w:rPr>
          <w:rFonts w:ascii="Arial" w:hAnsi="Arial" w:cs="Arial"/>
          <w:color w:val="000000"/>
          <w:sz w:val="22"/>
          <w:szCs w:val="22"/>
        </w:rPr>
        <w:t xml:space="preserve">Behandelt werden die Themen </w:t>
      </w:r>
      <w:r w:rsidR="00337210">
        <w:rPr>
          <w:rFonts w:ascii="Arial" w:hAnsi="Arial" w:cs="Arial"/>
          <w:sz w:val="22"/>
          <w:szCs w:val="18"/>
          <w:lang w:eastAsia="en-US"/>
        </w:rPr>
        <w:t xml:space="preserve">Maschinenbau, </w:t>
      </w:r>
      <w:r w:rsidR="00337210" w:rsidRPr="00884AFF">
        <w:rPr>
          <w:rFonts w:ascii="Arial" w:hAnsi="Arial" w:cs="Arial"/>
          <w:sz w:val="22"/>
          <w:szCs w:val="22"/>
          <w:lang w:eastAsia="en-US"/>
        </w:rPr>
        <w:t>Arbeitsplatzgestaltung, Automation sowie Lean Production.</w:t>
      </w:r>
      <w:r w:rsidR="00337210" w:rsidRPr="00884AFF">
        <w:rPr>
          <w:rFonts w:ascii="Arial" w:hAnsi="Arial" w:cs="Arial"/>
          <w:color w:val="000000"/>
          <w:sz w:val="22"/>
          <w:szCs w:val="22"/>
        </w:rPr>
        <w:t xml:space="preserve"> </w:t>
      </w:r>
      <w:r w:rsidR="005B2EE6" w:rsidRPr="00884AFF">
        <w:rPr>
          <w:rFonts w:ascii="Arial" w:hAnsi="Arial" w:cs="Arial"/>
          <w:sz w:val="22"/>
          <w:szCs w:val="22"/>
          <w:lang w:eastAsia="en-US"/>
        </w:rPr>
        <w:t>Die Produktanleitungen zeigen in wenigen Minuten, wie item Komponenten montiert und bearbeitet werden</w:t>
      </w:r>
      <w:r w:rsidR="00A43DBD">
        <w:rPr>
          <w:rFonts w:ascii="Arial" w:hAnsi="Arial" w:cs="Arial"/>
          <w:sz w:val="22"/>
          <w:szCs w:val="22"/>
          <w:lang w:eastAsia="en-US"/>
        </w:rPr>
        <w:t xml:space="preserve"> –</w:t>
      </w:r>
      <w:r w:rsidR="00884AFF" w:rsidRPr="00884AFF">
        <w:rPr>
          <w:rFonts w:ascii="Arial" w:hAnsi="Arial" w:cs="Arial"/>
          <w:sz w:val="22"/>
          <w:szCs w:val="22"/>
        </w:rPr>
        <w:t xml:space="preserve"> </w:t>
      </w:r>
      <w:r w:rsidR="00A43DBD">
        <w:rPr>
          <w:rFonts w:ascii="Arial" w:hAnsi="Arial" w:cs="Arial"/>
          <w:sz w:val="22"/>
          <w:szCs w:val="22"/>
        </w:rPr>
        <w:t>i</w:t>
      </w:r>
      <w:r w:rsidR="00884AFF" w:rsidRPr="00884AFF">
        <w:rPr>
          <w:rFonts w:ascii="Arial" w:hAnsi="Arial" w:cs="Arial"/>
          <w:sz w:val="22"/>
          <w:szCs w:val="22"/>
        </w:rPr>
        <w:t xml:space="preserve">deal </w:t>
      </w:r>
      <w:r w:rsidR="00884AFF" w:rsidRPr="00884AFF">
        <w:rPr>
          <w:rFonts w:ascii="Arial" w:hAnsi="Arial" w:cs="Arial"/>
          <w:sz w:val="22"/>
          <w:szCs w:val="22"/>
          <w:lang w:eastAsia="en-US"/>
        </w:rPr>
        <w:t>für die Anwendung direkt an der Werkbank.</w:t>
      </w:r>
      <w:r w:rsidR="00884AFF">
        <w:rPr>
          <w:rFonts w:ascii="Arial" w:hAnsi="Arial" w:cs="Arial"/>
          <w:sz w:val="22"/>
          <w:szCs w:val="22"/>
          <w:lang w:eastAsia="en-US"/>
        </w:rPr>
        <w:t xml:space="preserve"> Die item Academy ist eine moderne Ergänzung zu den </w:t>
      </w:r>
      <w:r w:rsidR="00884AFF">
        <w:rPr>
          <w:rFonts w:ascii="Arial" w:hAnsi="Arial" w:cs="Arial"/>
          <w:color w:val="000000"/>
          <w:sz w:val="22"/>
          <w:szCs w:val="22"/>
        </w:rPr>
        <w:t>Präsenz</w:t>
      </w:r>
      <w:r w:rsidR="00A43DBD">
        <w:rPr>
          <w:rFonts w:ascii="Arial" w:hAnsi="Arial" w:cs="Arial"/>
          <w:color w:val="000000"/>
          <w:sz w:val="22"/>
          <w:szCs w:val="22"/>
        </w:rPr>
        <w:t>t</w:t>
      </w:r>
      <w:r w:rsidR="00884AFF">
        <w:rPr>
          <w:rFonts w:ascii="Arial" w:hAnsi="Arial" w:cs="Arial"/>
          <w:color w:val="000000"/>
          <w:sz w:val="22"/>
          <w:szCs w:val="22"/>
        </w:rPr>
        <w:t>rainings</w:t>
      </w:r>
      <w:r w:rsidR="00A43DBD">
        <w:rPr>
          <w:rFonts w:ascii="Arial" w:hAnsi="Arial" w:cs="Arial"/>
          <w:color w:val="000000"/>
          <w:sz w:val="22"/>
          <w:szCs w:val="22"/>
        </w:rPr>
        <w:t>,</w:t>
      </w:r>
      <w:r w:rsidR="00884AFF">
        <w:rPr>
          <w:rFonts w:ascii="Arial" w:hAnsi="Arial" w:cs="Arial"/>
          <w:color w:val="000000"/>
          <w:sz w:val="22"/>
          <w:szCs w:val="22"/>
        </w:rPr>
        <w:t xml:space="preserve"> die item </w:t>
      </w:r>
      <w:r w:rsidR="00884AFF">
        <w:rPr>
          <w:rFonts w:ascii="Arial" w:hAnsi="Arial" w:cs="Arial"/>
          <w:sz w:val="22"/>
          <w:szCs w:val="22"/>
          <w:lang w:eastAsia="en-US"/>
        </w:rPr>
        <w:t>s</w:t>
      </w:r>
      <w:r w:rsidR="00884AFF">
        <w:rPr>
          <w:rFonts w:ascii="Arial" w:hAnsi="Arial" w:cs="Arial"/>
          <w:color w:val="000000"/>
          <w:sz w:val="22"/>
          <w:szCs w:val="22"/>
        </w:rPr>
        <w:t>chon seit Jahrzehnten in den Niederlassungen anbietet, um Grundlageninformationen und Fachwissen zu vermitteln.</w:t>
      </w:r>
    </w:p>
    <w:p w14:paraId="38DC3E80" w14:textId="167CF03D" w:rsidR="00B12FAD" w:rsidRPr="00884AFF" w:rsidRDefault="00B12FAD" w:rsidP="00394C33">
      <w:pPr>
        <w:autoSpaceDE w:val="0"/>
        <w:autoSpaceDN w:val="0"/>
        <w:adjustRightInd w:val="0"/>
        <w:spacing w:line="360" w:lineRule="auto"/>
        <w:jc w:val="both"/>
        <w:rPr>
          <w:rFonts w:ascii="Arial" w:hAnsi="Arial" w:cs="Arial"/>
          <w:color w:val="000000"/>
          <w:sz w:val="22"/>
          <w:szCs w:val="22"/>
        </w:rPr>
      </w:pPr>
    </w:p>
    <w:p w14:paraId="5E73E5DB" w14:textId="59DC27FD" w:rsidR="00D26834" w:rsidRDefault="006A2910" w:rsidP="00394C33">
      <w:pPr>
        <w:autoSpaceDE w:val="0"/>
        <w:autoSpaceDN w:val="0"/>
        <w:adjustRightInd w:val="0"/>
        <w:spacing w:line="360" w:lineRule="auto"/>
        <w:jc w:val="both"/>
        <w:rPr>
          <w:rFonts w:ascii="Arial" w:hAnsi="Arial" w:cs="Arial"/>
          <w:color w:val="000000"/>
          <w:sz w:val="22"/>
          <w:szCs w:val="22"/>
        </w:rPr>
      </w:pPr>
      <w:r w:rsidRPr="000776AC">
        <w:rPr>
          <w:rFonts w:ascii="Arial" w:hAnsi="Arial" w:cs="Arial"/>
          <w:color w:val="000000"/>
          <w:sz w:val="22"/>
          <w:szCs w:val="22"/>
        </w:rPr>
        <w:t xml:space="preserve">Auf der Motek können sich Fachbesucher selbst von dem umfassenden Angebot </w:t>
      </w:r>
      <w:r w:rsidR="00B8237B">
        <w:rPr>
          <w:rFonts w:ascii="Arial" w:hAnsi="Arial" w:cs="Arial"/>
          <w:color w:val="000000"/>
          <w:sz w:val="22"/>
          <w:szCs w:val="22"/>
        </w:rPr>
        <w:t>und den zahlreichen Vorteilen der</w:t>
      </w:r>
      <w:r w:rsidRPr="000776AC">
        <w:rPr>
          <w:rFonts w:ascii="Arial" w:hAnsi="Arial" w:cs="Arial"/>
          <w:color w:val="000000"/>
          <w:sz w:val="22"/>
          <w:szCs w:val="22"/>
        </w:rPr>
        <w:t xml:space="preserve"> Online-Tools von item überzeugen. </w:t>
      </w:r>
      <w:r w:rsidR="00B8237B">
        <w:rPr>
          <w:rFonts w:ascii="Arial" w:hAnsi="Arial" w:cs="Arial"/>
          <w:color w:val="000000"/>
          <w:sz w:val="22"/>
          <w:szCs w:val="22"/>
        </w:rPr>
        <w:t>Das</w:t>
      </w:r>
      <w:r w:rsidRPr="000776AC">
        <w:rPr>
          <w:rFonts w:ascii="Arial" w:hAnsi="Arial" w:cs="Arial"/>
          <w:color w:val="000000"/>
          <w:sz w:val="22"/>
          <w:szCs w:val="22"/>
        </w:rPr>
        <w:t xml:space="preserve"> Unternehmen </w:t>
      </w:r>
      <w:r w:rsidR="00B8237B">
        <w:rPr>
          <w:rFonts w:ascii="Arial" w:hAnsi="Arial" w:cs="Arial"/>
          <w:color w:val="000000"/>
          <w:sz w:val="22"/>
          <w:szCs w:val="22"/>
        </w:rPr>
        <w:t xml:space="preserve">stellt </w:t>
      </w:r>
      <w:r w:rsidRPr="000776AC">
        <w:rPr>
          <w:rFonts w:ascii="Arial" w:hAnsi="Arial" w:cs="Arial"/>
          <w:color w:val="000000"/>
          <w:sz w:val="22"/>
          <w:szCs w:val="22"/>
        </w:rPr>
        <w:t>an seinem Stand</w:t>
      </w:r>
      <w:r w:rsidR="00A43DBD">
        <w:rPr>
          <w:rFonts w:ascii="Arial" w:hAnsi="Arial" w:cs="Arial"/>
          <w:color w:val="000000"/>
          <w:sz w:val="22"/>
          <w:szCs w:val="22"/>
        </w:rPr>
        <w:t xml:space="preserve"> 3103</w:t>
      </w:r>
      <w:r w:rsidRPr="000776AC">
        <w:rPr>
          <w:rFonts w:ascii="Arial" w:hAnsi="Arial" w:cs="Arial"/>
          <w:color w:val="000000"/>
          <w:sz w:val="22"/>
          <w:szCs w:val="22"/>
        </w:rPr>
        <w:t xml:space="preserve"> in Halle </w:t>
      </w:r>
      <w:r w:rsidR="00884AFF">
        <w:rPr>
          <w:rFonts w:ascii="Arial" w:hAnsi="Arial" w:cs="Arial"/>
          <w:color w:val="000000"/>
          <w:sz w:val="22"/>
          <w:szCs w:val="22"/>
        </w:rPr>
        <w:t>3</w:t>
      </w:r>
      <w:r w:rsidRPr="000776AC">
        <w:rPr>
          <w:rFonts w:ascii="Arial" w:hAnsi="Arial" w:cs="Arial"/>
          <w:color w:val="000000"/>
          <w:sz w:val="22"/>
          <w:szCs w:val="22"/>
        </w:rPr>
        <w:t xml:space="preserve"> auch eine Studie </w:t>
      </w:r>
      <w:r w:rsidR="00337210">
        <w:rPr>
          <w:rFonts w:ascii="Arial" w:hAnsi="Arial" w:cs="Arial"/>
          <w:color w:val="000000"/>
          <w:sz w:val="22"/>
          <w:szCs w:val="22"/>
        </w:rPr>
        <w:t xml:space="preserve">zum Maschinenbau der Zukunft </w:t>
      </w:r>
      <w:r w:rsidRPr="000776AC">
        <w:rPr>
          <w:rFonts w:ascii="Arial" w:hAnsi="Arial" w:cs="Arial"/>
          <w:color w:val="000000"/>
          <w:sz w:val="22"/>
          <w:szCs w:val="22"/>
        </w:rPr>
        <w:t>vor</w:t>
      </w:r>
      <w:r w:rsidR="00337210">
        <w:rPr>
          <w:rFonts w:ascii="Arial" w:hAnsi="Arial" w:cs="Arial"/>
          <w:color w:val="000000"/>
          <w:sz w:val="22"/>
          <w:szCs w:val="22"/>
        </w:rPr>
        <w:t>. Diese zeigt</w:t>
      </w:r>
      <w:r w:rsidR="00B8237B">
        <w:rPr>
          <w:rFonts w:ascii="Arial" w:hAnsi="Arial" w:cs="Arial"/>
          <w:color w:val="000000"/>
          <w:sz w:val="22"/>
          <w:szCs w:val="22"/>
        </w:rPr>
        <w:t xml:space="preserve">, </w:t>
      </w:r>
      <w:r w:rsidR="00B8237B" w:rsidRPr="00B8237B">
        <w:rPr>
          <w:rFonts w:ascii="Arial" w:hAnsi="Arial" w:cs="Arial"/>
          <w:color w:val="000000"/>
          <w:sz w:val="22"/>
          <w:szCs w:val="22"/>
        </w:rPr>
        <w:t>wie Unternehmen den digitalen Wandel dazu nutzen können, ihre Arbeitseffizienz zu optimieren und frühzeitig neue Geschäftsfelder zu besetzen.</w:t>
      </w:r>
      <w:r w:rsidR="00D26834">
        <w:rPr>
          <w:rFonts w:ascii="Arial" w:hAnsi="Arial" w:cs="Arial"/>
          <w:color w:val="000000"/>
          <w:sz w:val="22"/>
          <w:szCs w:val="22"/>
        </w:rPr>
        <w:t xml:space="preserve"> Weitere Informationen gibt es unter </w:t>
      </w:r>
      <w:hyperlink r:id="rId12" w:history="1">
        <w:r w:rsidR="00D26834" w:rsidRPr="00D26834">
          <w:rPr>
            <w:rStyle w:val="Hyperlink"/>
            <w:rFonts w:ascii="Arial" w:hAnsi="Arial" w:cs="Arial"/>
            <w:sz w:val="22"/>
            <w:szCs w:val="22"/>
          </w:rPr>
          <w:t>welcome.item24.de/road-to-motek</w:t>
        </w:r>
      </w:hyperlink>
      <w:r w:rsidR="00D26834">
        <w:rPr>
          <w:rFonts w:ascii="Arial" w:hAnsi="Arial" w:cs="Arial"/>
          <w:color w:val="000000"/>
          <w:sz w:val="22"/>
          <w:szCs w:val="22"/>
        </w:rPr>
        <w:t>.</w:t>
      </w:r>
    </w:p>
    <w:p w14:paraId="5537F30C" w14:textId="77777777" w:rsidR="00D26834" w:rsidRDefault="00D26834" w:rsidP="00394C33">
      <w:pPr>
        <w:autoSpaceDE w:val="0"/>
        <w:autoSpaceDN w:val="0"/>
        <w:adjustRightInd w:val="0"/>
        <w:spacing w:line="360" w:lineRule="auto"/>
        <w:jc w:val="both"/>
        <w:rPr>
          <w:rFonts w:ascii="Arial" w:hAnsi="Arial" w:cs="Arial"/>
          <w:color w:val="000000"/>
          <w:sz w:val="22"/>
          <w:szCs w:val="22"/>
        </w:rPr>
      </w:pPr>
    </w:p>
    <w:p w14:paraId="112AE950" w14:textId="77777777" w:rsidR="00311B91" w:rsidRPr="00311B91" w:rsidRDefault="00311B91" w:rsidP="00311B91">
      <w:pPr>
        <w:spacing w:line="360" w:lineRule="auto"/>
        <w:jc w:val="both"/>
        <w:rPr>
          <w:rFonts w:ascii="Arial" w:hAnsi="Arial" w:cs="Arial"/>
          <w:sz w:val="22"/>
          <w:szCs w:val="18"/>
          <w:lang w:eastAsia="en-US"/>
        </w:rPr>
      </w:pPr>
    </w:p>
    <w:p w14:paraId="3645558A" w14:textId="5D9E1D4E"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D26834">
        <w:rPr>
          <w:rFonts w:ascii="Arial" w:hAnsi="Arial" w:cs="Arial"/>
          <w:sz w:val="22"/>
          <w:szCs w:val="18"/>
          <w:lang w:eastAsia="en-US"/>
        </w:rPr>
        <w:t>4.584</w:t>
      </w:r>
      <w:bookmarkStart w:id="0" w:name="_GoBack"/>
      <w:bookmarkEnd w:id="0"/>
    </w:p>
    <w:p w14:paraId="1CEF60CF" w14:textId="673FE9AF"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lastRenderedPageBreak/>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D26834">
        <w:rPr>
          <w:rFonts w:ascii="Arial" w:hAnsi="Arial" w:cs="Arial"/>
          <w:sz w:val="22"/>
          <w:szCs w:val="18"/>
          <w:lang w:eastAsia="en-US"/>
        </w:rPr>
        <w:t>12</w:t>
      </w:r>
      <w:r w:rsidR="007234D9">
        <w:rPr>
          <w:rFonts w:ascii="Arial" w:hAnsi="Arial" w:cs="Arial"/>
          <w:sz w:val="22"/>
          <w:szCs w:val="18"/>
          <w:lang w:eastAsia="en-US"/>
        </w:rPr>
        <w:t>.</w:t>
      </w:r>
      <w:r w:rsidR="0093652E">
        <w:rPr>
          <w:rFonts w:ascii="Arial" w:hAnsi="Arial" w:cs="Arial"/>
          <w:sz w:val="22"/>
          <w:szCs w:val="18"/>
          <w:lang w:eastAsia="en-US"/>
        </w:rPr>
        <w:t xml:space="preserve"> </w:t>
      </w:r>
      <w:r w:rsidR="00707326">
        <w:rPr>
          <w:rFonts w:ascii="Arial" w:hAnsi="Arial" w:cs="Arial"/>
          <w:sz w:val="22"/>
          <w:szCs w:val="18"/>
          <w:lang w:eastAsia="en-US"/>
        </w:rPr>
        <w:t>Ju</w:t>
      </w:r>
      <w:r w:rsidR="003300C6">
        <w:rPr>
          <w:rFonts w:ascii="Arial" w:hAnsi="Arial" w:cs="Arial"/>
          <w:sz w:val="22"/>
          <w:szCs w:val="18"/>
          <w:lang w:eastAsia="en-US"/>
        </w:rPr>
        <w:t>l</w:t>
      </w:r>
      <w:r w:rsidR="00707326">
        <w:rPr>
          <w:rFonts w:ascii="Arial" w:hAnsi="Arial" w:cs="Arial"/>
          <w:sz w:val="22"/>
          <w:szCs w:val="18"/>
          <w:lang w:eastAsia="en-US"/>
        </w:rPr>
        <w:t>i</w:t>
      </w:r>
      <w:r w:rsidR="0093652E">
        <w:rPr>
          <w:rFonts w:ascii="Arial" w:hAnsi="Arial" w:cs="Arial"/>
          <w:sz w:val="22"/>
          <w:szCs w:val="18"/>
          <w:lang w:eastAsia="en-US"/>
        </w:rPr>
        <w:t xml:space="preserve"> 2019</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1B01858A" w:rsidR="00311B91" w:rsidRPr="007234D9" w:rsidRDefault="007234D9" w:rsidP="003E1781">
      <w:pPr>
        <w:spacing w:line="360" w:lineRule="auto"/>
        <w:ind w:left="1415" w:hanging="1415"/>
        <w:jc w:val="both"/>
        <w:rPr>
          <w:rFonts w:ascii="Arial" w:hAnsi="Arial" w:cs="Arial"/>
          <w:sz w:val="22"/>
          <w:szCs w:val="18"/>
          <w:lang w:eastAsia="en-US"/>
        </w:rPr>
      </w:pPr>
      <w:r>
        <w:rPr>
          <w:rFonts w:ascii="Arial" w:hAnsi="Arial" w:cs="Arial"/>
          <w:b/>
          <w:sz w:val="22"/>
          <w:szCs w:val="18"/>
          <w:lang w:eastAsia="en-US"/>
        </w:rPr>
        <w:t>Fotos:</w:t>
      </w:r>
      <w:r>
        <w:rPr>
          <w:rFonts w:ascii="Arial" w:hAnsi="Arial" w:cs="Arial"/>
          <w:b/>
          <w:sz w:val="22"/>
          <w:szCs w:val="18"/>
          <w:lang w:eastAsia="en-US"/>
        </w:rPr>
        <w:tab/>
        <w:t>3</w:t>
      </w:r>
    </w:p>
    <w:p w14:paraId="3A99AA5D" w14:textId="77777777" w:rsidR="00311B91" w:rsidRPr="007234D9" w:rsidRDefault="00311B91" w:rsidP="00311B91">
      <w:pPr>
        <w:spacing w:line="360" w:lineRule="auto"/>
        <w:jc w:val="both"/>
        <w:rPr>
          <w:rFonts w:ascii="Arial" w:hAnsi="Arial" w:cs="Arial"/>
          <w:b/>
          <w:sz w:val="22"/>
          <w:szCs w:val="18"/>
          <w:lang w:eastAsia="en-US"/>
        </w:rPr>
      </w:pPr>
    </w:p>
    <w:p w14:paraId="24873431" w14:textId="77777777" w:rsidR="007234D9" w:rsidRPr="00311B91" w:rsidRDefault="007234D9" w:rsidP="007234D9">
      <w:pPr>
        <w:spacing w:line="360" w:lineRule="auto"/>
        <w:rPr>
          <w:rFonts w:ascii="Arial" w:hAnsi="Arial" w:cs="Arial"/>
          <w:color w:val="000000"/>
          <w:sz w:val="22"/>
          <w:szCs w:val="22"/>
        </w:rPr>
      </w:pPr>
      <w:r w:rsidRPr="00311B91">
        <w:rPr>
          <w:rFonts w:ascii="Arial" w:hAnsi="Arial" w:cs="Arial"/>
          <w:b/>
          <w:sz w:val="22"/>
          <w:szCs w:val="18"/>
          <w:lang w:eastAsia="en-US"/>
        </w:rPr>
        <w:t>Bildunterschrift</w:t>
      </w:r>
      <w:r>
        <w:rPr>
          <w:rFonts w:ascii="Arial" w:hAnsi="Arial" w:cs="Arial"/>
          <w:b/>
          <w:sz w:val="22"/>
          <w:szCs w:val="18"/>
          <w:lang w:eastAsia="en-US"/>
        </w:rPr>
        <w:t xml:space="preserve"> 1: </w:t>
      </w:r>
      <w:r w:rsidRPr="00311B91">
        <w:rPr>
          <w:rFonts w:ascii="Arial" w:hAnsi="Arial" w:cs="Arial"/>
          <w:b/>
          <w:sz w:val="22"/>
          <w:szCs w:val="18"/>
          <w:lang w:eastAsia="en-US"/>
        </w:rPr>
        <w:t xml:space="preserve"> </w:t>
      </w:r>
      <w:r w:rsidRPr="005752E5">
        <w:rPr>
          <w:rFonts w:ascii="Arial" w:hAnsi="Arial" w:cs="Arial"/>
          <w:sz w:val="22"/>
          <w:szCs w:val="18"/>
          <w:lang w:eastAsia="en-US"/>
        </w:rPr>
        <w:t>Auf der Motek zeigt sich item erstmals voll digital und präsentiert mehrere Auswahl- und Konstruktionstools für alle Bereiche wie Betriebsmittelbau, Lineartechnik, Lean Production, Arbeitsplatzsysteme und Treppen/Podeste.</w:t>
      </w:r>
    </w:p>
    <w:p w14:paraId="71E9FCD6" w14:textId="77777777" w:rsidR="007234D9" w:rsidRDefault="007234D9" w:rsidP="007234D9">
      <w:pPr>
        <w:spacing w:line="360" w:lineRule="auto"/>
        <w:rPr>
          <w:rFonts w:ascii="Arial" w:hAnsi="Arial" w:cs="Arial"/>
          <w:sz w:val="22"/>
          <w:szCs w:val="18"/>
          <w:lang w:eastAsia="en-US"/>
        </w:rPr>
      </w:pPr>
    </w:p>
    <w:p w14:paraId="3895910F" w14:textId="77777777" w:rsidR="007234D9" w:rsidRPr="00311B91" w:rsidRDefault="007234D9" w:rsidP="007234D9">
      <w:pPr>
        <w:spacing w:line="360" w:lineRule="auto"/>
        <w:rPr>
          <w:rFonts w:ascii="Arial" w:hAnsi="Arial" w:cs="Arial"/>
          <w:b/>
          <w:sz w:val="22"/>
          <w:szCs w:val="18"/>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2: </w:t>
      </w:r>
      <w:r w:rsidRPr="00311B91">
        <w:rPr>
          <w:rFonts w:ascii="Arial" w:hAnsi="Arial" w:cs="Arial"/>
          <w:b/>
          <w:sz w:val="22"/>
          <w:szCs w:val="18"/>
          <w:lang w:eastAsia="en-US"/>
        </w:rPr>
        <w:t xml:space="preserve"> </w:t>
      </w:r>
      <w:r>
        <w:rPr>
          <w:rFonts w:ascii="Arial" w:hAnsi="Arial" w:cs="Arial"/>
          <w:color w:val="000000"/>
          <w:sz w:val="22"/>
          <w:szCs w:val="22"/>
        </w:rPr>
        <w:t>Mit</w:t>
      </w:r>
      <w:r w:rsidRPr="003C732A">
        <w:rPr>
          <w:rFonts w:ascii="Arial" w:hAnsi="Arial" w:cs="Arial"/>
          <w:color w:val="000000"/>
          <w:sz w:val="22"/>
          <w:szCs w:val="22"/>
        </w:rPr>
        <w:t xml:space="preserve"> der item Academy </w:t>
      </w:r>
      <w:r>
        <w:rPr>
          <w:rFonts w:ascii="Arial" w:hAnsi="Arial" w:cs="Arial"/>
          <w:color w:val="000000"/>
          <w:sz w:val="22"/>
          <w:szCs w:val="22"/>
        </w:rPr>
        <w:t>bietet item</w:t>
      </w:r>
      <w:r w:rsidRPr="005752E5">
        <w:rPr>
          <w:rFonts w:ascii="Arial" w:hAnsi="Arial" w:cs="Arial"/>
          <w:color w:val="000000"/>
          <w:sz w:val="22"/>
          <w:szCs w:val="22"/>
        </w:rPr>
        <w:t xml:space="preserve"> kostenfreie webbasierte Schulung</w:t>
      </w:r>
      <w:r>
        <w:rPr>
          <w:rFonts w:ascii="Arial" w:hAnsi="Arial" w:cs="Arial"/>
          <w:color w:val="000000"/>
          <w:sz w:val="22"/>
          <w:szCs w:val="22"/>
        </w:rPr>
        <w:t>en zu Fachthemen und Produkten an</w:t>
      </w:r>
      <w:r w:rsidRPr="005752E5">
        <w:rPr>
          <w:rFonts w:ascii="Arial" w:hAnsi="Arial" w:cs="Arial"/>
          <w:color w:val="000000"/>
          <w:sz w:val="22"/>
          <w:szCs w:val="22"/>
        </w:rPr>
        <w:t>.</w:t>
      </w:r>
    </w:p>
    <w:p w14:paraId="5CEAB4E7" w14:textId="77777777" w:rsidR="007234D9" w:rsidRDefault="007234D9" w:rsidP="007234D9">
      <w:pPr>
        <w:spacing w:line="360" w:lineRule="auto"/>
        <w:jc w:val="both"/>
        <w:rPr>
          <w:rFonts w:ascii="Arial" w:hAnsi="Arial" w:cs="Arial"/>
          <w:b/>
          <w:sz w:val="22"/>
          <w:szCs w:val="18"/>
          <w:lang w:eastAsia="en-US"/>
        </w:rPr>
      </w:pPr>
    </w:p>
    <w:p w14:paraId="332AF48F" w14:textId="77777777" w:rsidR="007234D9" w:rsidRDefault="007234D9" w:rsidP="007234D9">
      <w:pPr>
        <w:spacing w:line="360" w:lineRule="auto"/>
        <w:jc w:val="both"/>
        <w:rPr>
          <w:rFonts w:ascii="Arial" w:hAnsi="Arial" w:cs="Arial"/>
          <w:b/>
          <w:sz w:val="22"/>
          <w:szCs w:val="18"/>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3: </w:t>
      </w:r>
      <w:r w:rsidRPr="00311B91">
        <w:rPr>
          <w:rFonts w:ascii="Arial" w:hAnsi="Arial" w:cs="Arial"/>
          <w:b/>
          <w:sz w:val="22"/>
          <w:szCs w:val="18"/>
          <w:lang w:eastAsia="en-US"/>
        </w:rPr>
        <w:t xml:space="preserve"> </w:t>
      </w:r>
      <w:r>
        <w:rPr>
          <w:rFonts w:ascii="Arial" w:hAnsi="Arial" w:cs="Arial"/>
          <w:color w:val="000000"/>
          <w:sz w:val="22"/>
          <w:szCs w:val="22"/>
        </w:rPr>
        <w:t xml:space="preserve">Das Engineeringtool liefert </w:t>
      </w:r>
      <w:r>
        <w:rPr>
          <w:rFonts w:ascii="Arial" w:hAnsi="Arial" w:cs="Arial"/>
          <w:sz w:val="22"/>
          <w:szCs w:val="18"/>
          <w:lang w:eastAsia="en-US"/>
        </w:rPr>
        <w:t xml:space="preserve">eine ausführliche </w:t>
      </w:r>
      <w:r w:rsidRPr="0027228F">
        <w:rPr>
          <w:rFonts w:ascii="Arial" w:hAnsi="Arial" w:cs="Arial"/>
          <w:sz w:val="22"/>
          <w:szCs w:val="18"/>
          <w:lang w:eastAsia="en-US"/>
        </w:rPr>
        <w:t>Projektdokumentation,</w:t>
      </w:r>
      <w:r>
        <w:rPr>
          <w:rFonts w:ascii="Arial" w:hAnsi="Arial" w:cs="Arial"/>
          <w:sz w:val="22"/>
          <w:szCs w:val="18"/>
          <w:lang w:eastAsia="en-US"/>
        </w:rPr>
        <w:t xml:space="preserve"> eine</w:t>
      </w:r>
      <w:r w:rsidRPr="0027228F">
        <w:rPr>
          <w:rFonts w:ascii="Arial" w:hAnsi="Arial" w:cs="Arial"/>
          <w:sz w:val="22"/>
          <w:szCs w:val="18"/>
          <w:lang w:eastAsia="en-US"/>
        </w:rPr>
        <w:t xml:space="preserve"> </w:t>
      </w:r>
      <w:r>
        <w:rPr>
          <w:rFonts w:ascii="Arial" w:hAnsi="Arial" w:cs="Arial"/>
          <w:sz w:val="22"/>
          <w:szCs w:val="18"/>
          <w:lang w:eastAsia="en-US"/>
        </w:rPr>
        <w:t xml:space="preserve">leicht verständliche </w:t>
      </w:r>
      <w:r w:rsidRPr="0027228F">
        <w:rPr>
          <w:rFonts w:ascii="Arial" w:hAnsi="Arial" w:cs="Arial"/>
          <w:sz w:val="22"/>
          <w:szCs w:val="18"/>
          <w:lang w:eastAsia="en-US"/>
        </w:rPr>
        <w:t xml:space="preserve">Montageanleitung sowie </w:t>
      </w:r>
      <w:r>
        <w:rPr>
          <w:rFonts w:ascii="Arial" w:hAnsi="Arial" w:cs="Arial"/>
          <w:sz w:val="22"/>
          <w:szCs w:val="18"/>
          <w:lang w:eastAsia="en-US"/>
        </w:rPr>
        <w:t xml:space="preserve">alle </w:t>
      </w:r>
      <w:r w:rsidRPr="0027228F">
        <w:rPr>
          <w:rFonts w:ascii="Arial" w:hAnsi="Arial" w:cs="Arial"/>
          <w:sz w:val="22"/>
          <w:szCs w:val="18"/>
          <w:lang w:eastAsia="en-US"/>
        </w:rPr>
        <w:t>CAD-Daten</w:t>
      </w:r>
      <w:r>
        <w:rPr>
          <w:rFonts w:ascii="Arial" w:hAnsi="Arial" w:cs="Arial"/>
          <w:sz w:val="22"/>
          <w:szCs w:val="18"/>
          <w:lang w:eastAsia="en-US"/>
        </w:rPr>
        <w:t>, Skizzen und Stücklisten auf Knopfdruck.</w:t>
      </w:r>
    </w:p>
    <w:p w14:paraId="1205C7BB" w14:textId="77777777" w:rsidR="00311B91" w:rsidRPr="00311B91" w:rsidRDefault="00311B91" w:rsidP="003E1781">
      <w:pPr>
        <w:spacing w:line="360" w:lineRule="auto"/>
        <w:rPr>
          <w:rFonts w:ascii="Arial" w:hAnsi="Arial" w:cs="Arial"/>
          <w:b/>
          <w:sz w:val="22"/>
          <w:szCs w:val="18"/>
          <w:lang w:eastAsia="en-US"/>
        </w:rPr>
      </w:pPr>
      <w:r w:rsidRPr="00311B91">
        <w:rPr>
          <w:rFonts w:ascii="Arial" w:hAnsi="Arial" w:cs="Arial"/>
          <w:sz w:val="22"/>
          <w:szCs w:val="18"/>
          <w:lang w:eastAsia="en-US"/>
        </w:rPr>
        <w:t xml:space="preserve"> </w:t>
      </w:r>
    </w:p>
    <w:p w14:paraId="02CC0038" w14:textId="77777777" w:rsidR="00311B91" w:rsidRPr="00311B91" w:rsidRDefault="00311B91" w:rsidP="00311B91">
      <w:pPr>
        <w:spacing w:line="360" w:lineRule="auto"/>
        <w:jc w:val="both"/>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5F355E70" w14:textId="77777777" w:rsidR="00311B91" w:rsidRPr="00311B91" w:rsidRDefault="00311B91" w:rsidP="00311B91">
      <w:pPr>
        <w:spacing w:line="360" w:lineRule="auto"/>
        <w:jc w:val="both"/>
        <w:rPr>
          <w:rFonts w:ascii="Arial" w:hAnsi="Arial"/>
          <w:bCs/>
          <w:sz w:val="18"/>
        </w:rPr>
      </w:pPr>
      <w:r w:rsidRPr="00311B91">
        <w:rPr>
          <w:rFonts w:ascii="Arial" w:hAnsi="Arial"/>
          <w:bCs/>
          <w:sz w:val="18"/>
        </w:rPr>
        <w:t>Die item Industrietechnik GmbH ist weltweiter Marktführer im Bereich Systembaukästen für industrielle Anwendungen und beschäftigt rund 500 Mitarbeiter. Seit 1976 entwickelt und vertreibt item Lösungen zum Bau von Maschinen, Betriebseinrichtungen und Anlagen. Das Produktportfolio umfasst mehr als 3.500 hochwertige Komponenten zur Konstruktion von Maschinengestellen, Arbeitsplätzen, Automationslösungen und Lean Production-Anwendungen.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6DF6EB26"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A43DBD">
        <w:rPr>
          <w:rFonts w:ascii="Arial" w:hAnsi="Arial" w:cs="Arial"/>
          <w:sz w:val="22"/>
          <w:szCs w:val="18"/>
          <w:lang w:eastAsia="en-US"/>
        </w:rPr>
        <w:t>–</w:t>
      </w:r>
      <w:r w:rsidRPr="00311B91">
        <w:rPr>
          <w:rFonts w:ascii="Arial" w:hAnsi="Arial" w:cs="Arial"/>
          <w:sz w:val="22"/>
          <w:szCs w:val="18"/>
          <w:lang w:eastAsia="en-US"/>
        </w:rPr>
        <w:t>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3"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lastRenderedPageBreak/>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4" w:history="1">
        <w:r w:rsidRPr="00694444">
          <w:rPr>
            <w:rFonts w:ascii="Arial" w:hAnsi="Arial" w:cs="Arial"/>
            <w:sz w:val="22"/>
            <w:szCs w:val="18"/>
            <w:lang w:eastAsia="en-US"/>
          </w:rPr>
          <w:t>www.additiv-pr.de</w:t>
        </w:r>
      </w:hyperlink>
      <w:r w:rsidR="003965AA">
        <w:rPr>
          <w:rFonts w:ascii="Arial" w:hAnsi="Arial" w:cs="Arial"/>
          <w:sz w:val="22"/>
          <w:szCs w:val="18"/>
          <w:lang w:eastAsia="en-US"/>
        </w:rPr>
        <w:t>/</w:t>
      </w:r>
      <w:r w:rsidR="003965AA" w:rsidRPr="00D26834">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659748D6" w14:textId="77777777" w:rsidR="00311B91" w:rsidRPr="00311B91" w:rsidRDefault="00311B91" w:rsidP="00311B91">
      <w:pPr>
        <w:autoSpaceDE w:val="0"/>
        <w:autoSpaceDN w:val="0"/>
        <w:adjustRightInd w:val="0"/>
        <w:spacing w:line="360" w:lineRule="auto"/>
        <w:jc w:val="both"/>
      </w:pPr>
    </w:p>
    <w:p w14:paraId="77D21FA4" w14:textId="77777777" w:rsidR="009F326D" w:rsidRPr="00311B91" w:rsidRDefault="009F326D" w:rsidP="00311B91"/>
    <w:sectPr w:rsidR="009F326D"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C5018" w14:textId="77777777" w:rsidR="002B01DA" w:rsidRDefault="002B01DA">
      <w:r>
        <w:separator/>
      </w:r>
    </w:p>
  </w:endnote>
  <w:endnote w:type="continuationSeparator" w:id="0">
    <w:p w14:paraId="4D4C2CF2" w14:textId="77777777" w:rsidR="002B01DA" w:rsidRDefault="002B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D6B6"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BA01F" w14:textId="77777777" w:rsidR="002B01DA" w:rsidRDefault="002B01DA">
      <w:r>
        <w:separator/>
      </w:r>
    </w:p>
  </w:footnote>
  <w:footnote w:type="continuationSeparator" w:id="0">
    <w:p w14:paraId="51D5B351" w14:textId="77777777" w:rsidR="002B01DA" w:rsidRDefault="002B0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44"/>
    <w:rsid w:val="00016659"/>
    <w:rsid w:val="00017095"/>
    <w:rsid w:val="00026EE3"/>
    <w:rsid w:val="0005318F"/>
    <w:rsid w:val="0005665C"/>
    <w:rsid w:val="00071D2E"/>
    <w:rsid w:val="0007287C"/>
    <w:rsid w:val="000763CD"/>
    <w:rsid w:val="000776AC"/>
    <w:rsid w:val="000B691D"/>
    <w:rsid w:val="000D64FB"/>
    <w:rsid w:val="000F4FAD"/>
    <w:rsid w:val="000F571B"/>
    <w:rsid w:val="00101622"/>
    <w:rsid w:val="00102212"/>
    <w:rsid w:val="00116D65"/>
    <w:rsid w:val="00121D6D"/>
    <w:rsid w:val="001329D0"/>
    <w:rsid w:val="0013467F"/>
    <w:rsid w:val="0014113C"/>
    <w:rsid w:val="001518CD"/>
    <w:rsid w:val="00166433"/>
    <w:rsid w:val="00175F98"/>
    <w:rsid w:val="00197BB0"/>
    <w:rsid w:val="001A03EC"/>
    <w:rsid w:val="001C124D"/>
    <w:rsid w:val="001E3512"/>
    <w:rsid w:val="001F0EC7"/>
    <w:rsid w:val="001F2B86"/>
    <w:rsid w:val="001F352B"/>
    <w:rsid w:val="002440ED"/>
    <w:rsid w:val="00253C1C"/>
    <w:rsid w:val="00262AB3"/>
    <w:rsid w:val="00262DA9"/>
    <w:rsid w:val="002834A1"/>
    <w:rsid w:val="0028619B"/>
    <w:rsid w:val="002A5506"/>
    <w:rsid w:val="002B01DA"/>
    <w:rsid w:val="002C01CE"/>
    <w:rsid w:val="002C3012"/>
    <w:rsid w:val="00311B91"/>
    <w:rsid w:val="00320EBF"/>
    <w:rsid w:val="003300C6"/>
    <w:rsid w:val="00337210"/>
    <w:rsid w:val="00352A07"/>
    <w:rsid w:val="00381403"/>
    <w:rsid w:val="00394C33"/>
    <w:rsid w:val="003965AA"/>
    <w:rsid w:val="00396705"/>
    <w:rsid w:val="003A682E"/>
    <w:rsid w:val="003B0D77"/>
    <w:rsid w:val="003C09F3"/>
    <w:rsid w:val="003C0F0F"/>
    <w:rsid w:val="003C35F5"/>
    <w:rsid w:val="003C6F56"/>
    <w:rsid w:val="003C732A"/>
    <w:rsid w:val="003D1C34"/>
    <w:rsid w:val="003D347D"/>
    <w:rsid w:val="003E1781"/>
    <w:rsid w:val="003F5125"/>
    <w:rsid w:val="003F63EF"/>
    <w:rsid w:val="00407F40"/>
    <w:rsid w:val="00421A63"/>
    <w:rsid w:val="00454874"/>
    <w:rsid w:val="00492451"/>
    <w:rsid w:val="004A445A"/>
    <w:rsid w:val="004B0D5F"/>
    <w:rsid w:val="004B27AE"/>
    <w:rsid w:val="004B6BF3"/>
    <w:rsid w:val="004C749B"/>
    <w:rsid w:val="004E25A0"/>
    <w:rsid w:val="004F20E9"/>
    <w:rsid w:val="004F4994"/>
    <w:rsid w:val="004F4FEE"/>
    <w:rsid w:val="00516594"/>
    <w:rsid w:val="00522643"/>
    <w:rsid w:val="00525B6E"/>
    <w:rsid w:val="005475B7"/>
    <w:rsid w:val="00555B80"/>
    <w:rsid w:val="00563DD1"/>
    <w:rsid w:val="00583905"/>
    <w:rsid w:val="005B2EE6"/>
    <w:rsid w:val="00606979"/>
    <w:rsid w:val="006108EA"/>
    <w:rsid w:val="00624250"/>
    <w:rsid w:val="00651549"/>
    <w:rsid w:val="0065168D"/>
    <w:rsid w:val="00694444"/>
    <w:rsid w:val="006A2910"/>
    <w:rsid w:val="006A7BC0"/>
    <w:rsid w:val="006D0F3C"/>
    <w:rsid w:val="006D1A4B"/>
    <w:rsid w:val="006D2048"/>
    <w:rsid w:val="006D5E03"/>
    <w:rsid w:val="006F3230"/>
    <w:rsid w:val="006F5B20"/>
    <w:rsid w:val="006F5EF3"/>
    <w:rsid w:val="006F5F4F"/>
    <w:rsid w:val="00707326"/>
    <w:rsid w:val="00710D74"/>
    <w:rsid w:val="00712B06"/>
    <w:rsid w:val="007234D9"/>
    <w:rsid w:val="007502D8"/>
    <w:rsid w:val="007704C4"/>
    <w:rsid w:val="0078322B"/>
    <w:rsid w:val="007B3316"/>
    <w:rsid w:val="007D5249"/>
    <w:rsid w:val="007F1E11"/>
    <w:rsid w:val="00804FA5"/>
    <w:rsid w:val="00846E33"/>
    <w:rsid w:val="00856C68"/>
    <w:rsid w:val="00884AFF"/>
    <w:rsid w:val="008B6C57"/>
    <w:rsid w:val="008C4CAA"/>
    <w:rsid w:val="008D3EDC"/>
    <w:rsid w:val="008E30B1"/>
    <w:rsid w:val="008F3375"/>
    <w:rsid w:val="008F4748"/>
    <w:rsid w:val="00926174"/>
    <w:rsid w:val="00932A4F"/>
    <w:rsid w:val="00934BCF"/>
    <w:rsid w:val="0093652E"/>
    <w:rsid w:val="00976D83"/>
    <w:rsid w:val="00980729"/>
    <w:rsid w:val="00983EA0"/>
    <w:rsid w:val="0098426C"/>
    <w:rsid w:val="009B0A06"/>
    <w:rsid w:val="009B31A5"/>
    <w:rsid w:val="009C705E"/>
    <w:rsid w:val="009D3960"/>
    <w:rsid w:val="009F326D"/>
    <w:rsid w:val="009F58A8"/>
    <w:rsid w:val="00A01352"/>
    <w:rsid w:val="00A17D35"/>
    <w:rsid w:val="00A41864"/>
    <w:rsid w:val="00A42400"/>
    <w:rsid w:val="00A43DBD"/>
    <w:rsid w:val="00A84F42"/>
    <w:rsid w:val="00A906E8"/>
    <w:rsid w:val="00AA40B6"/>
    <w:rsid w:val="00AB6886"/>
    <w:rsid w:val="00AD5472"/>
    <w:rsid w:val="00AF24E9"/>
    <w:rsid w:val="00B1284C"/>
    <w:rsid w:val="00B12FAD"/>
    <w:rsid w:val="00B17CA4"/>
    <w:rsid w:val="00B33D6F"/>
    <w:rsid w:val="00B424F2"/>
    <w:rsid w:val="00B43B55"/>
    <w:rsid w:val="00B64EE6"/>
    <w:rsid w:val="00B664F6"/>
    <w:rsid w:val="00B70BE7"/>
    <w:rsid w:val="00B771DF"/>
    <w:rsid w:val="00B8237B"/>
    <w:rsid w:val="00B906C1"/>
    <w:rsid w:val="00B94B34"/>
    <w:rsid w:val="00BC603F"/>
    <w:rsid w:val="00BE4854"/>
    <w:rsid w:val="00C205FC"/>
    <w:rsid w:val="00C23556"/>
    <w:rsid w:val="00C33059"/>
    <w:rsid w:val="00C3312D"/>
    <w:rsid w:val="00C4303D"/>
    <w:rsid w:val="00C540E7"/>
    <w:rsid w:val="00C64685"/>
    <w:rsid w:val="00C77ACF"/>
    <w:rsid w:val="00C834DC"/>
    <w:rsid w:val="00CC55BC"/>
    <w:rsid w:val="00CC6306"/>
    <w:rsid w:val="00CD3896"/>
    <w:rsid w:val="00D205C6"/>
    <w:rsid w:val="00D26834"/>
    <w:rsid w:val="00D4470D"/>
    <w:rsid w:val="00DC2D7F"/>
    <w:rsid w:val="00DD1199"/>
    <w:rsid w:val="00DE04C3"/>
    <w:rsid w:val="00DF3244"/>
    <w:rsid w:val="00DF394A"/>
    <w:rsid w:val="00DF72F8"/>
    <w:rsid w:val="00E0160A"/>
    <w:rsid w:val="00E149B3"/>
    <w:rsid w:val="00E22716"/>
    <w:rsid w:val="00E313B2"/>
    <w:rsid w:val="00E5433F"/>
    <w:rsid w:val="00E75B61"/>
    <w:rsid w:val="00E84D34"/>
    <w:rsid w:val="00E84EF0"/>
    <w:rsid w:val="00E94BC5"/>
    <w:rsid w:val="00EA2109"/>
    <w:rsid w:val="00EE40B6"/>
    <w:rsid w:val="00EE466B"/>
    <w:rsid w:val="00EE4FB6"/>
    <w:rsid w:val="00EF2D69"/>
    <w:rsid w:val="00EF7461"/>
    <w:rsid w:val="00F14921"/>
    <w:rsid w:val="00F228A1"/>
    <w:rsid w:val="00F37359"/>
    <w:rsid w:val="00F37BAB"/>
    <w:rsid w:val="00F413C3"/>
    <w:rsid w:val="00F566F6"/>
    <w:rsid w:val="00F604CC"/>
    <w:rsid w:val="00F80D7F"/>
    <w:rsid w:val="00FA7CA0"/>
    <w:rsid w:val="00FC0D46"/>
    <w:rsid w:val="00FC261A"/>
    <w:rsid w:val="00FD7DF1"/>
    <w:rsid w:val="00FE1448"/>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4CDB0D"/>
  <w15:docId w15:val="{E51A8A6B-7F03-4D7A-A891-3F1E6E00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paragraph" w:customStyle="1" w:styleId="Default">
    <w:name w:val="Default"/>
    <w:rsid w:val="00407F40"/>
    <w:pPr>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689599257">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 w:id="20672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come.item24.de/road-to-mote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elcome.item24.de/road-to-mote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 ds:uri="4a7e9719-952b-4726-b2ef-5050604d88b5"/>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ECCB1F75-FE23-4A05-A7C8-B5543050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6059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7006</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10</cp:revision>
  <cp:lastPrinted>2008-06-02T14:21:00Z</cp:lastPrinted>
  <dcterms:created xsi:type="dcterms:W3CDTF">2019-07-08T13:22:00Z</dcterms:created>
  <dcterms:modified xsi:type="dcterms:W3CDTF">2019-07-12T05:03:00Z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